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59C41" w14:textId="77777777" w:rsidR="007F656E" w:rsidRPr="009A2B86" w:rsidRDefault="007F656E">
      <w:pPr>
        <w:pStyle w:val="Normal1"/>
        <w:spacing w:after="240" w:line="257" w:lineRule="auto"/>
        <w:ind w:left="720" w:right="-480"/>
        <w:jc w:val="both"/>
        <w:rPr>
          <w:rFonts w:ascii="Times New Roman" w:eastAsia="Times New Roman" w:hAnsi="Times New Roman" w:cs="Times New Roman"/>
          <w:noProof/>
          <w:sz w:val="24"/>
          <w:szCs w:val="24"/>
          <w:lang w:val="en-US"/>
        </w:rPr>
      </w:pPr>
    </w:p>
    <w:p w14:paraId="36B83059" w14:textId="77777777" w:rsidR="00616B4B" w:rsidRPr="009A2B86" w:rsidRDefault="0002361A">
      <w:pPr>
        <w:pStyle w:val="Normal1"/>
        <w:spacing w:after="240" w:line="257" w:lineRule="auto"/>
        <w:jc w:val="center"/>
        <w:rPr>
          <w:rFonts w:ascii="Times New Roman" w:eastAsia="Times New Roman" w:hAnsi="Times New Roman" w:cs="Times New Roman"/>
          <w:b/>
          <w:bCs/>
          <w:sz w:val="24"/>
          <w:szCs w:val="24"/>
        </w:rPr>
      </w:pPr>
      <w:r w:rsidRPr="009A2B86">
        <w:rPr>
          <w:rFonts w:ascii="Times New Roman" w:eastAsia="Times New Roman" w:hAnsi="Times New Roman" w:cs="Times New Roman"/>
          <w:b/>
          <w:bCs/>
          <w:sz w:val="24"/>
          <w:szCs w:val="24"/>
        </w:rPr>
        <w:t>DEPARTMENT OF MANAGEMENT</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85"/>
        <w:gridCol w:w="6159"/>
      </w:tblGrid>
      <w:tr w:rsidR="00E438CE" w:rsidRPr="009A2B86" w14:paraId="1C11492A" w14:textId="77777777" w:rsidTr="00012938">
        <w:trPr>
          <w:trHeight w:val="443"/>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3238BCA" w14:textId="77777777" w:rsidR="00E438CE" w:rsidRPr="009A2B86" w:rsidRDefault="00E438CE" w:rsidP="00012938">
            <w:pPr>
              <w:jc w:val="both"/>
              <w:rPr>
                <w:rFonts w:ascii="Times New Roman" w:hAnsi="Times New Roman" w:cs="Times New Roman"/>
                <w:sz w:val="24"/>
                <w:szCs w:val="24"/>
                <w:lang w:val="en-US"/>
              </w:rPr>
            </w:pPr>
            <w:r w:rsidRPr="009A2B86">
              <w:rPr>
                <w:rFonts w:ascii="Times New Roman" w:hAnsi="Times New Roman" w:cs="Times New Roman"/>
                <w:sz w:val="24"/>
                <w:szCs w:val="24"/>
                <w:lang w:val="en-US"/>
              </w:rPr>
              <w:t xml:space="preserve">Title of the Event </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B6ACD6" w14:textId="77777777" w:rsidR="00E438CE" w:rsidRPr="00BA1976" w:rsidRDefault="00E438CE" w:rsidP="00012938">
            <w:pPr>
              <w:jc w:val="both"/>
              <w:rPr>
                <w:rFonts w:ascii="Times New Roman" w:hAnsi="Times New Roman" w:cs="Times New Roman"/>
                <w:sz w:val="24"/>
                <w:szCs w:val="24"/>
                <w:lang w:val="en-US"/>
              </w:rPr>
            </w:pPr>
            <w:r w:rsidRPr="00BA1976">
              <w:rPr>
                <w:rFonts w:ascii="Times New Roman" w:hAnsi="Times New Roman" w:cs="Times New Roman"/>
                <w:sz w:val="24"/>
                <w:szCs w:val="24"/>
                <w:lang w:val="en-US"/>
              </w:rPr>
              <w:t>HR Club</w:t>
            </w:r>
          </w:p>
        </w:tc>
      </w:tr>
      <w:tr w:rsidR="00E438CE" w:rsidRPr="009A2B86" w14:paraId="1C387731" w14:textId="77777777" w:rsidTr="00012938">
        <w:trPr>
          <w:trHeight w:val="273"/>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30854E" w14:textId="77777777" w:rsidR="00E438CE" w:rsidRPr="009A2B86" w:rsidRDefault="00E438CE" w:rsidP="00012938">
            <w:pPr>
              <w:jc w:val="both"/>
              <w:rPr>
                <w:rFonts w:ascii="Times New Roman" w:hAnsi="Times New Roman" w:cs="Times New Roman"/>
                <w:sz w:val="24"/>
                <w:szCs w:val="24"/>
                <w:lang w:val="en-US"/>
              </w:rPr>
            </w:pPr>
            <w:r w:rsidRPr="009A2B86">
              <w:rPr>
                <w:rFonts w:ascii="Times New Roman" w:hAnsi="Times New Roman" w:cs="Times New Roman"/>
                <w:sz w:val="24"/>
                <w:szCs w:val="24"/>
                <w:lang w:val="en-US"/>
              </w:rPr>
              <w:t xml:space="preserve">Date </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76F242" w14:textId="77777777" w:rsidR="00E438CE" w:rsidRPr="00BA1976" w:rsidRDefault="009A2B86" w:rsidP="007F656E">
            <w:pPr>
              <w:jc w:val="both"/>
              <w:rPr>
                <w:rFonts w:ascii="Times New Roman" w:hAnsi="Times New Roman" w:cs="Times New Roman"/>
                <w:sz w:val="24"/>
                <w:szCs w:val="24"/>
                <w:lang w:val="en-US"/>
              </w:rPr>
            </w:pPr>
            <w:r w:rsidRPr="00BA1976">
              <w:rPr>
                <w:rFonts w:ascii="Times New Roman" w:hAnsi="Times New Roman" w:cs="Times New Roman"/>
                <w:sz w:val="24"/>
                <w:szCs w:val="24"/>
                <w:lang w:val="en-US"/>
              </w:rPr>
              <w:t>19</w:t>
            </w:r>
            <w:r w:rsidR="007F656E" w:rsidRPr="00BA1976">
              <w:rPr>
                <w:rFonts w:ascii="Times New Roman" w:hAnsi="Times New Roman" w:cs="Times New Roman"/>
                <w:sz w:val="24"/>
                <w:szCs w:val="24"/>
                <w:lang w:val="en-US"/>
              </w:rPr>
              <w:t xml:space="preserve"> January 2026</w:t>
            </w:r>
          </w:p>
        </w:tc>
      </w:tr>
      <w:tr w:rsidR="00E438CE" w:rsidRPr="009A2B86" w14:paraId="672F7716" w14:textId="77777777" w:rsidTr="00012938">
        <w:trPr>
          <w:trHeight w:val="273"/>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D414288" w14:textId="77777777" w:rsidR="00E438CE" w:rsidRPr="009A2B86" w:rsidRDefault="00E438CE" w:rsidP="00012938">
            <w:pPr>
              <w:jc w:val="both"/>
              <w:rPr>
                <w:rFonts w:ascii="Times New Roman" w:hAnsi="Times New Roman" w:cs="Times New Roman"/>
                <w:sz w:val="24"/>
                <w:szCs w:val="24"/>
                <w:lang w:val="en-US"/>
              </w:rPr>
            </w:pPr>
            <w:r w:rsidRPr="009A2B86">
              <w:rPr>
                <w:rFonts w:ascii="Times New Roman" w:hAnsi="Times New Roman" w:cs="Times New Roman"/>
                <w:sz w:val="24"/>
                <w:szCs w:val="24"/>
                <w:lang w:val="en-US"/>
              </w:rPr>
              <w:t xml:space="preserve">Time </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BA229EF" w14:textId="77777777" w:rsidR="00E438CE" w:rsidRPr="00BA1976" w:rsidRDefault="00E438CE" w:rsidP="00012938">
            <w:pPr>
              <w:jc w:val="both"/>
              <w:rPr>
                <w:rFonts w:ascii="Times New Roman" w:hAnsi="Times New Roman" w:cs="Times New Roman"/>
                <w:sz w:val="24"/>
                <w:szCs w:val="24"/>
                <w:lang w:val="en-US"/>
              </w:rPr>
            </w:pPr>
            <w:r w:rsidRPr="00BA1976">
              <w:rPr>
                <w:rFonts w:ascii="Times New Roman" w:hAnsi="Times New Roman" w:cs="Times New Roman"/>
                <w:sz w:val="24"/>
                <w:szCs w:val="24"/>
                <w:lang w:val="en-US"/>
              </w:rPr>
              <w:t>3:00 to 3:30 PM</w:t>
            </w:r>
          </w:p>
        </w:tc>
      </w:tr>
      <w:tr w:rsidR="00E438CE" w:rsidRPr="009A2B86" w14:paraId="29AF176A" w14:textId="77777777" w:rsidTr="00012938">
        <w:trPr>
          <w:trHeight w:val="277"/>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2F868DA" w14:textId="77777777" w:rsidR="00E438CE" w:rsidRPr="009A2B86" w:rsidRDefault="00E438CE" w:rsidP="00012938">
            <w:pPr>
              <w:jc w:val="both"/>
              <w:rPr>
                <w:rFonts w:ascii="Times New Roman" w:hAnsi="Times New Roman" w:cs="Times New Roman"/>
                <w:sz w:val="24"/>
                <w:szCs w:val="24"/>
                <w:lang w:val="en-US"/>
              </w:rPr>
            </w:pPr>
            <w:r w:rsidRPr="009A2B86">
              <w:rPr>
                <w:rFonts w:ascii="Times New Roman" w:hAnsi="Times New Roman" w:cs="Times New Roman"/>
                <w:sz w:val="24"/>
                <w:szCs w:val="24"/>
                <w:lang w:val="en-US"/>
              </w:rPr>
              <w:t xml:space="preserve">Target Audience </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DB2F37" w14:textId="77777777" w:rsidR="00E438CE" w:rsidRPr="00BA1976" w:rsidRDefault="00E438CE" w:rsidP="00012938">
            <w:pPr>
              <w:jc w:val="both"/>
              <w:rPr>
                <w:rFonts w:ascii="Times New Roman" w:hAnsi="Times New Roman" w:cs="Times New Roman"/>
                <w:sz w:val="24"/>
                <w:szCs w:val="24"/>
                <w:lang w:val="en-US"/>
              </w:rPr>
            </w:pPr>
            <w:r w:rsidRPr="00BA1976">
              <w:rPr>
                <w:rFonts w:ascii="Times New Roman" w:hAnsi="Times New Roman" w:cs="Times New Roman"/>
                <w:sz w:val="24"/>
                <w:szCs w:val="24"/>
                <w:lang w:val="en-US"/>
              </w:rPr>
              <w:t>MBA I Semester</w:t>
            </w:r>
          </w:p>
        </w:tc>
      </w:tr>
      <w:tr w:rsidR="00E438CE" w:rsidRPr="009A2B86" w14:paraId="4CEDFD2F" w14:textId="77777777" w:rsidTr="00012938">
        <w:trPr>
          <w:trHeight w:val="38"/>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D220D75" w14:textId="77777777" w:rsidR="00E438CE" w:rsidRPr="009A2B86" w:rsidRDefault="00E438CE" w:rsidP="00012938">
            <w:pPr>
              <w:jc w:val="both"/>
              <w:rPr>
                <w:rFonts w:ascii="Times New Roman" w:hAnsi="Times New Roman" w:cs="Times New Roman"/>
                <w:sz w:val="24"/>
                <w:szCs w:val="24"/>
                <w:lang w:val="en-US"/>
              </w:rPr>
            </w:pPr>
            <w:r w:rsidRPr="009A2B86">
              <w:rPr>
                <w:rFonts w:ascii="Times New Roman" w:hAnsi="Times New Roman" w:cs="Times New Roman"/>
                <w:sz w:val="24"/>
                <w:szCs w:val="24"/>
                <w:lang w:val="en-US"/>
              </w:rPr>
              <w:t xml:space="preserve">No. of Participants </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6B1413" w14:textId="77777777" w:rsidR="00E438CE" w:rsidRPr="00BA1976" w:rsidRDefault="009A2B86" w:rsidP="00012938">
            <w:pPr>
              <w:jc w:val="both"/>
              <w:rPr>
                <w:rFonts w:ascii="Times New Roman" w:hAnsi="Times New Roman" w:cs="Times New Roman"/>
                <w:sz w:val="24"/>
                <w:szCs w:val="24"/>
                <w:lang w:val="en-US"/>
              </w:rPr>
            </w:pPr>
            <w:r w:rsidRPr="00BA1976">
              <w:rPr>
                <w:rFonts w:ascii="Times New Roman" w:hAnsi="Times New Roman" w:cs="Times New Roman"/>
                <w:sz w:val="24"/>
                <w:szCs w:val="24"/>
                <w:lang w:val="en-US"/>
              </w:rPr>
              <w:t>42</w:t>
            </w:r>
          </w:p>
        </w:tc>
      </w:tr>
      <w:tr w:rsidR="00E438CE" w:rsidRPr="009A2B86" w14:paraId="21D46EC0" w14:textId="77777777" w:rsidTr="00012938">
        <w:trPr>
          <w:trHeight w:val="60"/>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16DD92" w14:textId="77777777" w:rsidR="00E438CE" w:rsidRPr="009A2B86" w:rsidRDefault="00E438CE" w:rsidP="00012938">
            <w:pPr>
              <w:jc w:val="both"/>
              <w:rPr>
                <w:rFonts w:ascii="Times New Roman" w:hAnsi="Times New Roman" w:cs="Times New Roman"/>
                <w:sz w:val="24"/>
                <w:szCs w:val="24"/>
                <w:lang w:val="en-US"/>
              </w:rPr>
            </w:pPr>
            <w:r w:rsidRPr="009A2B86">
              <w:rPr>
                <w:rFonts w:ascii="Times New Roman" w:hAnsi="Times New Roman" w:cs="Times New Roman"/>
                <w:sz w:val="24"/>
                <w:szCs w:val="24"/>
                <w:lang w:val="en-US"/>
              </w:rPr>
              <w:t xml:space="preserve">Organization </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3F20A7" w14:textId="77777777" w:rsidR="00E438CE" w:rsidRPr="00BA1976" w:rsidRDefault="00E438CE" w:rsidP="00012938">
            <w:pPr>
              <w:jc w:val="both"/>
              <w:rPr>
                <w:rFonts w:ascii="Times New Roman" w:hAnsi="Times New Roman" w:cs="Times New Roman"/>
                <w:sz w:val="24"/>
                <w:szCs w:val="24"/>
                <w:lang w:val="en-US"/>
              </w:rPr>
            </w:pPr>
            <w:r w:rsidRPr="00BA1976">
              <w:rPr>
                <w:rFonts w:ascii="Times New Roman" w:hAnsi="Times New Roman" w:cs="Times New Roman"/>
                <w:sz w:val="24"/>
                <w:szCs w:val="24"/>
                <w:lang w:val="en-US"/>
              </w:rPr>
              <w:t>The Oxford College of Science, Arts, Commerce and Management</w:t>
            </w:r>
          </w:p>
        </w:tc>
      </w:tr>
      <w:tr w:rsidR="007F656E" w:rsidRPr="009A2B86" w14:paraId="79390E15" w14:textId="77777777" w:rsidTr="00012938">
        <w:trPr>
          <w:trHeight w:val="21"/>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DA98B8C" w14:textId="77777777" w:rsidR="007F656E" w:rsidRPr="009A2B86" w:rsidRDefault="007F656E" w:rsidP="00012938">
            <w:pPr>
              <w:jc w:val="both"/>
              <w:rPr>
                <w:rFonts w:ascii="Times New Roman" w:hAnsi="Times New Roman" w:cs="Times New Roman"/>
                <w:sz w:val="24"/>
                <w:szCs w:val="24"/>
                <w:lang w:val="en-US"/>
              </w:rPr>
            </w:pPr>
            <w:r w:rsidRPr="009A2B86">
              <w:rPr>
                <w:rFonts w:ascii="Times New Roman" w:hAnsi="Times New Roman" w:cs="Times New Roman"/>
                <w:sz w:val="24"/>
                <w:szCs w:val="24"/>
                <w:lang w:val="en-US"/>
              </w:rPr>
              <w:t>Topic Of the Day</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C5B64DC" w14:textId="77777777" w:rsidR="007F656E" w:rsidRPr="00BA1976" w:rsidRDefault="007F656E" w:rsidP="009F7279">
            <w:pPr>
              <w:jc w:val="both"/>
              <w:rPr>
                <w:rFonts w:ascii="Times New Roman" w:hAnsi="Times New Roman" w:cs="Times New Roman"/>
                <w:sz w:val="24"/>
                <w:szCs w:val="24"/>
                <w:lang w:val="en-US"/>
              </w:rPr>
            </w:pPr>
            <w:r w:rsidRPr="00BA1976">
              <w:rPr>
                <w:rFonts w:ascii="Times New Roman" w:hAnsi="Times New Roman" w:cs="Times New Roman"/>
                <w:sz w:val="24"/>
                <w:szCs w:val="24"/>
              </w:rPr>
              <w:t>“</w:t>
            </w:r>
            <w:r w:rsidR="009A2B86" w:rsidRPr="00BA1976">
              <w:rPr>
                <w:rFonts w:ascii="Times New Roman" w:hAnsi="Times New Roman" w:cs="Times New Roman"/>
                <w:sz w:val="24"/>
                <w:szCs w:val="24"/>
              </w:rPr>
              <w:t>MIND TO MOUTH CHALLENGE</w:t>
            </w:r>
            <w:r w:rsidRPr="00BA1976">
              <w:rPr>
                <w:rFonts w:ascii="Times New Roman" w:hAnsi="Times New Roman" w:cs="Times New Roman"/>
                <w:sz w:val="24"/>
                <w:szCs w:val="24"/>
              </w:rPr>
              <w:t>”</w:t>
            </w:r>
          </w:p>
        </w:tc>
      </w:tr>
      <w:tr w:rsidR="007F656E" w:rsidRPr="009A2B86" w14:paraId="0B571014" w14:textId="77777777" w:rsidTr="00012938">
        <w:trPr>
          <w:trHeight w:val="21"/>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CDE2462" w14:textId="77777777" w:rsidR="007F656E" w:rsidRPr="009A2B86" w:rsidRDefault="007F656E" w:rsidP="00012938">
            <w:pPr>
              <w:jc w:val="both"/>
              <w:rPr>
                <w:rFonts w:ascii="Times New Roman" w:hAnsi="Times New Roman" w:cs="Times New Roman"/>
                <w:sz w:val="24"/>
                <w:szCs w:val="24"/>
                <w:lang w:val="en-US"/>
              </w:rPr>
            </w:pPr>
            <w:r w:rsidRPr="009A2B86">
              <w:rPr>
                <w:rFonts w:ascii="Times New Roman" w:hAnsi="Times New Roman" w:cs="Times New Roman"/>
                <w:sz w:val="24"/>
                <w:szCs w:val="24"/>
                <w:lang w:val="en-US"/>
              </w:rPr>
              <w:t>Type of Activity</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12674AF" w14:textId="77777777" w:rsidR="007F656E" w:rsidRPr="00BA1976" w:rsidRDefault="007F656E" w:rsidP="00012938">
            <w:pPr>
              <w:jc w:val="both"/>
              <w:rPr>
                <w:rFonts w:ascii="Times New Roman" w:hAnsi="Times New Roman" w:cs="Times New Roman"/>
                <w:sz w:val="24"/>
                <w:szCs w:val="24"/>
                <w:lang w:val="en-US"/>
              </w:rPr>
            </w:pPr>
            <w:r w:rsidRPr="00BA1976">
              <w:rPr>
                <w:rFonts w:ascii="Times New Roman" w:hAnsi="Times New Roman" w:cs="Times New Roman"/>
                <w:sz w:val="24"/>
                <w:szCs w:val="24"/>
                <w:lang w:val="en-US"/>
              </w:rPr>
              <w:t>Departmental</w:t>
            </w:r>
          </w:p>
        </w:tc>
      </w:tr>
      <w:tr w:rsidR="007F656E" w:rsidRPr="009A2B86" w14:paraId="1309A639" w14:textId="77777777" w:rsidTr="00012938">
        <w:trPr>
          <w:trHeight w:val="21"/>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6109314" w14:textId="77777777" w:rsidR="007F656E" w:rsidRPr="009A2B86" w:rsidRDefault="007F656E" w:rsidP="00012938">
            <w:pPr>
              <w:jc w:val="both"/>
              <w:rPr>
                <w:rFonts w:ascii="Times New Roman" w:hAnsi="Times New Roman" w:cs="Times New Roman"/>
                <w:sz w:val="24"/>
                <w:szCs w:val="24"/>
                <w:lang w:val="en-US"/>
              </w:rPr>
            </w:pPr>
            <w:r w:rsidRPr="009A2B86">
              <w:rPr>
                <w:rFonts w:ascii="Times New Roman" w:hAnsi="Times New Roman" w:cs="Times New Roman"/>
                <w:sz w:val="24"/>
                <w:szCs w:val="24"/>
                <w:lang w:val="en-US"/>
              </w:rPr>
              <w:t>Venue:</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E72880" w14:textId="77777777" w:rsidR="007F656E" w:rsidRPr="00BA1976" w:rsidRDefault="007F656E" w:rsidP="00012938">
            <w:pPr>
              <w:jc w:val="both"/>
              <w:rPr>
                <w:rFonts w:ascii="Times New Roman" w:hAnsi="Times New Roman" w:cs="Times New Roman"/>
                <w:sz w:val="24"/>
                <w:szCs w:val="24"/>
                <w:lang w:val="en-US"/>
              </w:rPr>
            </w:pPr>
            <w:r w:rsidRPr="00BA1976">
              <w:rPr>
                <w:rFonts w:ascii="Times New Roman" w:hAnsi="Times New Roman" w:cs="Times New Roman"/>
                <w:sz w:val="24"/>
                <w:szCs w:val="24"/>
                <w:lang w:val="en-US"/>
              </w:rPr>
              <w:t>309</w:t>
            </w:r>
          </w:p>
        </w:tc>
      </w:tr>
      <w:tr w:rsidR="007F656E" w:rsidRPr="009A2B86" w14:paraId="7CE18094" w14:textId="77777777" w:rsidTr="00012938">
        <w:trPr>
          <w:trHeight w:val="21"/>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43A8583" w14:textId="77777777" w:rsidR="007F656E" w:rsidRPr="009A2B86" w:rsidRDefault="007F656E" w:rsidP="00012938">
            <w:pPr>
              <w:jc w:val="both"/>
              <w:rPr>
                <w:rFonts w:ascii="Times New Roman" w:hAnsi="Times New Roman" w:cs="Times New Roman"/>
                <w:sz w:val="24"/>
                <w:szCs w:val="24"/>
                <w:lang w:val="en-US"/>
              </w:rPr>
            </w:pPr>
            <w:r w:rsidRPr="009A2B86">
              <w:rPr>
                <w:rFonts w:ascii="Times New Roman" w:hAnsi="Times New Roman" w:cs="Times New Roman"/>
                <w:sz w:val="24"/>
                <w:szCs w:val="24"/>
                <w:lang w:val="en-US"/>
              </w:rPr>
              <w:t>Report prepared by</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20E443" w14:textId="77777777" w:rsidR="007F656E" w:rsidRPr="00BA1976" w:rsidRDefault="007F656E" w:rsidP="00012938">
            <w:pPr>
              <w:jc w:val="both"/>
              <w:rPr>
                <w:rFonts w:ascii="Times New Roman" w:hAnsi="Times New Roman" w:cs="Times New Roman"/>
                <w:sz w:val="24"/>
                <w:szCs w:val="24"/>
                <w:lang w:val="en-US"/>
              </w:rPr>
            </w:pPr>
            <w:proofErr w:type="spellStart"/>
            <w:r w:rsidRPr="00BA1976">
              <w:rPr>
                <w:rFonts w:ascii="Times New Roman" w:hAnsi="Times New Roman" w:cs="Times New Roman"/>
                <w:sz w:val="24"/>
                <w:szCs w:val="24"/>
                <w:lang w:val="en-US"/>
              </w:rPr>
              <w:t>Dr.M.Surekha</w:t>
            </w:r>
            <w:proofErr w:type="spellEnd"/>
          </w:p>
        </w:tc>
      </w:tr>
      <w:tr w:rsidR="007F656E" w:rsidRPr="009A2B86" w14:paraId="05334E20" w14:textId="77777777" w:rsidTr="00012938">
        <w:trPr>
          <w:trHeight w:val="21"/>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20EAE57" w14:textId="77777777" w:rsidR="007F656E" w:rsidRPr="009A2B86" w:rsidRDefault="007F656E" w:rsidP="00012938">
            <w:pPr>
              <w:jc w:val="both"/>
              <w:rPr>
                <w:rFonts w:ascii="Times New Roman" w:hAnsi="Times New Roman" w:cs="Times New Roman"/>
                <w:sz w:val="24"/>
                <w:szCs w:val="24"/>
                <w:lang w:val="en-US"/>
              </w:rPr>
            </w:pPr>
            <w:r w:rsidRPr="009A2B86">
              <w:rPr>
                <w:rFonts w:ascii="Times New Roman" w:hAnsi="Times New Roman" w:cs="Times New Roman"/>
                <w:sz w:val="24"/>
                <w:szCs w:val="24"/>
                <w:lang w:val="en-US"/>
              </w:rPr>
              <w:t>Faculty In-charge</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843341F" w14:textId="77777777" w:rsidR="007F656E" w:rsidRPr="00BA1976" w:rsidRDefault="007F656E" w:rsidP="00012938">
            <w:pPr>
              <w:jc w:val="both"/>
              <w:rPr>
                <w:rFonts w:ascii="Times New Roman" w:hAnsi="Times New Roman" w:cs="Times New Roman"/>
                <w:sz w:val="24"/>
                <w:szCs w:val="24"/>
                <w:lang w:val="en-US"/>
              </w:rPr>
            </w:pPr>
            <w:proofErr w:type="spellStart"/>
            <w:r w:rsidRPr="00BA1976">
              <w:rPr>
                <w:rFonts w:ascii="Times New Roman" w:hAnsi="Times New Roman" w:cs="Times New Roman"/>
                <w:sz w:val="24"/>
                <w:szCs w:val="24"/>
                <w:lang w:val="en-US"/>
              </w:rPr>
              <w:t>Dr.M.Surekha</w:t>
            </w:r>
            <w:proofErr w:type="spellEnd"/>
          </w:p>
        </w:tc>
      </w:tr>
    </w:tbl>
    <w:p w14:paraId="1C48D255" w14:textId="77777777" w:rsidR="00E438CE" w:rsidRPr="009A2B86" w:rsidRDefault="00E438CE">
      <w:pPr>
        <w:pStyle w:val="Normal1"/>
        <w:spacing w:after="240" w:line="257" w:lineRule="auto"/>
        <w:jc w:val="center"/>
        <w:rPr>
          <w:rFonts w:ascii="Times New Roman" w:eastAsia="Times New Roman" w:hAnsi="Times New Roman" w:cs="Times New Roman"/>
          <w:b/>
          <w:bCs/>
          <w:sz w:val="24"/>
          <w:szCs w:val="24"/>
        </w:rPr>
      </w:pPr>
    </w:p>
    <w:p w14:paraId="30B9BCE7" w14:textId="77777777" w:rsidR="00616B4B" w:rsidRPr="009A2B86" w:rsidRDefault="0002361A">
      <w:pPr>
        <w:pStyle w:val="Normal1"/>
        <w:spacing w:before="240" w:after="240" w:line="257" w:lineRule="auto"/>
        <w:jc w:val="both"/>
        <w:rPr>
          <w:rFonts w:ascii="Times New Roman" w:eastAsia="Times New Roman" w:hAnsi="Times New Roman" w:cs="Times New Roman"/>
          <w:sz w:val="24"/>
          <w:szCs w:val="24"/>
        </w:rPr>
      </w:pPr>
      <w:r w:rsidRPr="009A2B86">
        <w:rPr>
          <w:rFonts w:ascii="Times New Roman" w:eastAsia="Times New Roman" w:hAnsi="Times New Roman" w:cs="Times New Roman"/>
          <w:sz w:val="24"/>
          <w:szCs w:val="24"/>
        </w:rPr>
        <w:t xml:space="preserve">          </w:t>
      </w:r>
    </w:p>
    <w:p w14:paraId="6090C255" w14:textId="77777777" w:rsidR="00616B4B" w:rsidRPr="009A2B86" w:rsidRDefault="0002361A">
      <w:pPr>
        <w:pStyle w:val="Normal1"/>
        <w:spacing w:before="240" w:after="240" w:line="257" w:lineRule="auto"/>
        <w:jc w:val="both"/>
        <w:rPr>
          <w:rFonts w:ascii="Times New Roman" w:eastAsia="Times New Roman" w:hAnsi="Times New Roman" w:cs="Times New Roman"/>
          <w:sz w:val="24"/>
          <w:szCs w:val="24"/>
        </w:rPr>
      </w:pPr>
      <w:r w:rsidRPr="009A2B86">
        <w:rPr>
          <w:rFonts w:ascii="Times New Roman" w:eastAsia="Times New Roman" w:hAnsi="Times New Roman" w:cs="Times New Roman"/>
          <w:sz w:val="24"/>
          <w:szCs w:val="24"/>
        </w:rPr>
        <w:t xml:space="preserve"> </w:t>
      </w:r>
    </w:p>
    <w:p w14:paraId="2C7C1D9B" w14:textId="77777777" w:rsidR="00616B4B" w:rsidRPr="009A2B86" w:rsidRDefault="0002361A">
      <w:pPr>
        <w:pStyle w:val="Normal1"/>
        <w:spacing w:before="240" w:after="240" w:line="257" w:lineRule="auto"/>
        <w:jc w:val="both"/>
        <w:rPr>
          <w:rFonts w:ascii="Times New Roman" w:eastAsia="Times New Roman" w:hAnsi="Times New Roman" w:cs="Times New Roman"/>
          <w:sz w:val="24"/>
          <w:szCs w:val="24"/>
        </w:rPr>
      </w:pPr>
      <w:r w:rsidRPr="009A2B86">
        <w:rPr>
          <w:rFonts w:ascii="Times New Roman" w:eastAsia="Times New Roman" w:hAnsi="Times New Roman" w:cs="Times New Roman"/>
          <w:sz w:val="24"/>
          <w:szCs w:val="24"/>
        </w:rPr>
        <w:t xml:space="preserve">Coordinators                        </w:t>
      </w:r>
      <w:r w:rsidRPr="009A2B86">
        <w:rPr>
          <w:rFonts w:ascii="Times New Roman" w:eastAsia="Times New Roman" w:hAnsi="Times New Roman" w:cs="Times New Roman"/>
          <w:sz w:val="24"/>
          <w:szCs w:val="24"/>
        </w:rPr>
        <w:tab/>
        <w:t xml:space="preserve">HOD                  </w:t>
      </w:r>
      <w:r w:rsidRPr="009A2B86">
        <w:rPr>
          <w:rFonts w:ascii="Times New Roman" w:eastAsia="Times New Roman" w:hAnsi="Times New Roman" w:cs="Times New Roman"/>
          <w:sz w:val="24"/>
          <w:szCs w:val="24"/>
        </w:rPr>
        <w:tab/>
        <w:t xml:space="preserve">Vice Principal                      </w:t>
      </w:r>
      <w:r w:rsidRPr="009A2B86">
        <w:rPr>
          <w:rFonts w:ascii="Times New Roman" w:eastAsia="Times New Roman" w:hAnsi="Times New Roman" w:cs="Times New Roman"/>
          <w:sz w:val="24"/>
          <w:szCs w:val="24"/>
        </w:rPr>
        <w:tab/>
      </w:r>
      <w:proofErr w:type="spellStart"/>
      <w:r w:rsidRPr="009A2B86">
        <w:rPr>
          <w:rFonts w:ascii="Times New Roman" w:eastAsia="Times New Roman" w:hAnsi="Times New Roman" w:cs="Times New Roman"/>
          <w:sz w:val="24"/>
          <w:szCs w:val="24"/>
        </w:rPr>
        <w:t>Principal</w:t>
      </w:r>
      <w:proofErr w:type="spellEnd"/>
    </w:p>
    <w:p w14:paraId="30889E46" w14:textId="77777777" w:rsidR="00616B4B" w:rsidRPr="009A2B86" w:rsidRDefault="0002361A">
      <w:pPr>
        <w:pStyle w:val="Normal1"/>
        <w:spacing w:before="240" w:after="240" w:line="257" w:lineRule="auto"/>
        <w:jc w:val="both"/>
        <w:rPr>
          <w:rFonts w:ascii="Times New Roman" w:eastAsia="Times New Roman" w:hAnsi="Times New Roman" w:cs="Times New Roman"/>
          <w:sz w:val="24"/>
          <w:szCs w:val="24"/>
        </w:rPr>
      </w:pPr>
      <w:r w:rsidRPr="009A2B86">
        <w:rPr>
          <w:rFonts w:ascii="Times New Roman" w:eastAsia="Times New Roman" w:hAnsi="Times New Roman" w:cs="Times New Roman"/>
          <w:sz w:val="24"/>
          <w:szCs w:val="24"/>
        </w:rPr>
        <w:t xml:space="preserve"> </w:t>
      </w:r>
    </w:p>
    <w:p w14:paraId="042CAA8A" w14:textId="77777777" w:rsidR="00616B4B" w:rsidRPr="009A2B86" w:rsidRDefault="0002361A">
      <w:pPr>
        <w:pStyle w:val="Normal1"/>
        <w:spacing w:before="240" w:after="240" w:line="257" w:lineRule="auto"/>
        <w:jc w:val="both"/>
        <w:rPr>
          <w:rFonts w:ascii="Times New Roman" w:eastAsia="Times New Roman" w:hAnsi="Times New Roman" w:cs="Times New Roman"/>
          <w:sz w:val="24"/>
          <w:szCs w:val="24"/>
        </w:rPr>
      </w:pPr>
      <w:r w:rsidRPr="009A2B86">
        <w:rPr>
          <w:rFonts w:ascii="Times New Roman" w:eastAsia="Times New Roman" w:hAnsi="Times New Roman" w:cs="Times New Roman"/>
          <w:sz w:val="24"/>
          <w:szCs w:val="24"/>
        </w:rPr>
        <w:lastRenderedPageBreak/>
        <w:t xml:space="preserve"> </w:t>
      </w:r>
      <w:r w:rsidR="009A2B86" w:rsidRPr="009A2B86">
        <w:rPr>
          <w:rFonts w:ascii="Times New Roman" w:eastAsia="Times New Roman" w:hAnsi="Times New Roman" w:cs="Times New Roman"/>
          <w:noProof/>
          <w:sz w:val="24"/>
          <w:szCs w:val="24"/>
          <w:lang w:val="en-US"/>
        </w:rPr>
        <w:drawing>
          <wp:inline distT="0" distB="0" distL="0" distR="0" wp14:anchorId="7EAD4F4D" wp14:editId="59C84BDC">
            <wp:extent cx="6645910" cy="3673453"/>
            <wp:effectExtent l="19050" t="0" r="254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645910" cy="3673453"/>
                    </a:xfrm>
                    <a:prstGeom prst="rect">
                      <a:avLst/>
                    </a:prstGeom>
                    <a:noFill/>
                    <a:ln w="9525">
                      <a:noFill/>
                      <a:miter lim="800000"/>
                      <a:headEnd/>
                      <a:tailEnd/>
                    </a:ln>
                  </pic:spPr>
                </pic:pic>
              </a:graphicData>
            </a:graphic>
          </wp:inline>
        </w:drawing>
      </w:r>
    </w:p>
    <w:p w14:paraId="40973212" w14:textId="77777777" w:rsidR="00616B4B" w:rsidRPr="009A2B86" w:rsidRDefault="0002361A">
      <w:pPr>
        <w:pStyle w:val="Normal1"/>
        <w:spacing w:before="240" w:after="240" w:line="257" w:lineRule="auto"/>
        <w:jc w:val="both"/>
        <w:rPr>
          <w:rFonts w:ascii="Times New Roman" w:eastAsia="Times New Roman" w:hAnsi="Times New Roman" w:cs="Times New Roman"/>
          <w:b/>
          <w:bCs/>
          <w:sz w:val="24"/>
          <w:szCs w:val="24"/>
        </w:rPr>
      </w:pPr>
      <w:r w:rsidRPr="009A2B86">
        <w:rPr>
          <w:rFonts w:ascii="Times New Roman" w:eastAsia="Times New Roman" w:hAnsi="Times New Roman" w:cs="Times New Roman"/>
          <w:sz w:val="24"/>
          <w:szCs w:val="24"/>
        </w:rPr>
        <w:t xml:space="preserve">     </w:t>
      </w:r>
      <w:r w:rsidRPr="009A2B86">
        <w:rPr>
          <w:rFonts w:ascii="Times New Roman" w:eastAsia="Times New Roman" w:hAnsi="Times New Roman" w:cs="Times New Roman"/>
          <w:b/>
          <w:bCs/>
          <w:sz w:val="24"/>
          <w:szCs w:val="24"/>
        </w:rPr>
        <w:t xml:space="preserve"> Introduction</w:t>
      </w:r>
    </w:p>
    <w:p w14:paraId="0368B063" w14:textId="77777777" w:rsidR="009A2B86" w:rsidRPr="009A2B86" w:rsidRDefault="009A2B86" w:rsidP="009A2B86">
      <w:pPr>
        <w:spacing w:before="100" w:beforeAutospacing="1" w:after="100" w:afterAutospacing="1" w:line="240" w:lineRule="auto"/>
        <w:rPr>
          <w:rFonts w:ascii="Times New Roman" w:eastAsia="Times New Roman" w:hAnsi="Times New Roman" w:cs="Times New Roman"/>
          <w:sz w:val="24"/>
          <w:szCs w:val="24"/>
          <w:lang w:val="en-US"/>
        </w:rPr>
      </w:pPr>
      <w:r w:rsidRPr="009A2B86">
        <w:rPr>
          <w:rFonts w:ascii="Times New Roman" w:eastAsia="Times New Roman" w:hAnsi="Times New Roman" w:cs="Times New Roman"/>
          <w:sz w:val="24"/>
          <w:szCs w:val="24"/>
          <w:lang w:val="en-US"/>
        </w:rPr>
        <w:t xml:space="preserve">The </w:t>
      </w:r>
      <w:r w:rsidRPr="00BA1976">
        <w:rPr>
          <w:rFonts w:ascii="Times New Roman" w:eastAsia="Times New Roman" w:hAnsi="Times New Roman" w:cs="Times New Roman"/>
          <w:bCs/>
          <w:sz w:val="24"/>
          <w:szCs w:val="24"/>
          <w:lang w:val="en-US"/>
        </w:rPr>
        <w:t>Mind to Mouth Challenge</w:t>
      </w:r>
      <w:r w:rsidRPr="009A2B86">
        <w:rPr>
          <w:rFonts w:ascii="Times New Roman" w:eastAsia="Times New Roman" w:hAnsi="Times New Roman" w:cs="Times New Roman"/>
          <w:sz w:val="24"/>
          <w:szCs w:val="24"/>
          <w:lang w:val="en-US"/>
        </w:rPr>
        <w:t xml:space="preserve"> is an interactive communication activity designed to highlight the gap between </w:t>
      </w:r>
      <w:r w:rsidRPr="00BA1976">
        <w:rPr>
          <w:rFonts w:ascii="Times New Roman" w:eastAsia="Times New Roman" w:hAnsi="Times New Roman" w:cs="Times New Roman"/>
          <w:bCs/>
          <w:sz w:val="24"/>
          <w:szCs w:val="24"/>
          <w:lang w:val="en-US"/>
        </w:rPr>
        <w:t>thinking and speaking</w:t>
      </w:r>
      <w:r w:rsidRPr="009A2B86">
        <w:rPr>
          <w:rFonts w:ascii="Times New Roman" w:eastAsia="Times New Roman" w:hAnsi="Times New Roman" w:cs="Times New Roman"/>
          <w:sz w:val="24"/>
          <w:szCs w:val="24"/>
          <w:lang w:val="en-US"/>
        </w:rPr>
        <w:t xml:space="preserve">. In everyday academic and workplace settings, ideas often lose clarity when they move from the mind to spoken words, leading to misunderstandings and ineffective </w:t>
      </w:r>
      <w:proofErr w:type="spellStart"/>
      <w:r w:rsidRPr="009A2B86">
        <w:rPr>
          <w:rFonts w:ascii="Times New Roman" w:eastAsia="Times New Roman" w:hAnsi="Times New Roman" w:cs="Times New Roman"/>
          <w:sz w:val="24"/>
          <w:szCs w:val="24"/>
          <w:lang w:val="en-US"/>
        </w:rPr>
        <w:t>communication.This</w:t>
      </w:r>
      <w:proofErr w:type="spellEnd"/>
      <w:r w:rsidRPr="009A2B86">
        <w:rPr>
          <w:rFonts w:ascii="Times New Roman" w:eastAsia="Times New Roman" w:hAnsi="Times New Roman" w:cs="Times New Roman"/>
          <w:sz w:val="24"/>
          <w:szCs w:val="24"/>
          <w:lang w:val="en-US"/>
        </w:rPr>
        <w:t xml:space="preserve"> activity encourages participants to </w:t>
      </w:r>
      <w:r w:rsidRPr="00BA1976">
        <w:rPr>
          <w:rFonts w:ascii="Times New Roman" w:eastAsia="Times New Roman" w:hAnsi="Times New Roman" w:cs="Times New Roman"/>
          <w:bCs/>
          <w:sz w:val="24"/>
          <w:szCs w:val="24"/>
          <w:lang w:val="en-US"/>
        </w:rPr>
        <w:t>organize their thoughts, choose the right words, and express ideas clearly under time pressure</w:t>
      </w:r>
      <w:r w:rsidRPr="009A2B86">
        <w:rPr>
          <w:rFonts w:ascii="Times New Roman" w:eastAsia="Times New Roman" w:hAnsi="Times New Roman" w:cs="Times New Roman"/>
          <w:sz w:val="24"/>
          <w:szCs w:val="24"/>
          <w:lang w:val="en-US"/>
        </w:rPr>
        <w:t xml:space="preserve">. It also emphasizes the importance of </w:t>
      </w:r>
      <w:r w:rsidRPr="00BA1976">
        <w:rPr>
          <w:rFonts w:ascii="Times New Roman" w:eastAsia="Times New Roman" w:hAnsi="Times New Roman" w:cs="Times New Roman"/>
          <w:bCs/>
          <w:sz w:val="24"/>
          <w:szCs w:val="24"/>
          <w:lang w:val="en-US"/>
        </w:rPr>
        <w:t>active listening</w:t>
      </w:r>
      <w:r w:rsidRPr="009A2B86">
        <w:rPr>
          <w:rFonts w:ascii="Times New Roman" w:eastAsia="Times New Roman" w:hAnsi="Times New Roman" w:cs="Times New Roman"/>
          <w:sz w:val="24"/>
          <w:szCs w:val="24"/>
          <w:lang w:val="en-US"/>
        </w:rPr>
        <w:t xml:space="preserve">, as accurate understanding depends not only on how messages are delivered but also on how they are </w:t>
      </w:r>
      <w:proofErr w:type="spellStart"/>
      <w:r w:rsidRPr="009A2B86">
        <w:rPr>
          <w:rFonts w:ascii="Times New Roman" w:eastAsia="Times New Roman" w:hAnsi="Times New Roman" w:cs="Times New Roman"/>
          <w:sz w:val="24"/>
          <w:szCs w:val="24"/>
          <w:lang w:val="en-US"/>
        </w:rPr>
        <w:t>received.Through</w:t>
      </w:r>
      <w:proofErr w:type="spellEnd"/>
      <w:r w:rsidRPr="009A2B86">
        <w:rPr>
          <w:rFonts w:ascii="Times New Roman" w:eastAsia="Times New Roman" w:hAnsi="Times New Roman" w:cs="Times New Roman"/>
          <w:sz w:val="24"/>
          <w:szCs w:val="24"/>
          <w:lang w:val="en-US"/>
        </w:rPr>
        <w:t xml:space="preserve"> this challenge, participants experience how </w:t>
      </w:r>
      <w:r w:rsidRPr="00BA1976">
        <w:rPr>
          <w:rFonts w:ascii="Times New Roman" w:eastAsia="Times New Roman" w:hAnsi="Times New Roman" w:cs="Times New Roman"/>
          <w:bCs/>
          <w:sz w:val="24"/>
          <w:szCs w:val="24"/>
          <w:lang w:val="en-US"/>
        </w:rPr>
        <w:t>clarity, confidence, and simplicity</w:t>
      </w:r>
      <w:r w:rsidRPr="009A2B86">
        <w:rPr>
          <w:rFonts w:ascii="Times New Roman" w:eastAsia="Times New Roman" w:hAnsi="Times New Roman" w:cs="Times New Roman"/>
          <w:sz w:val="24"/>
          <w:szCs w:val="24"/>
          <w:lang w:val="en-US"/>
        </w:rPr>
        <w:t xml:space="preserve"> play a crucial role in effective communication. The activity creates a fun yet insightful environment that helps participants recognize common communication barriers and learn practical ways to overcome them.</w:t>
      </w:r>
    </w:p>
    <w:p w14:paraId="62438341" w14:textId="77777777" w:rsidR="00616B4B" w:rsidRPr="009A2B86" w:rsidRDefault="0002361A">
      <w:pPr>
        <w:pStyle w:val="Normal1"/>
        <w:spacing w:before="40" w:after="240" w:line="257" w:lineRule="auto"/>
        <w:jc w:val="both"/>
        <w:rPr>
          <w:rFonts w:ascii="Times New Roman" w:eastAsia="Times New Roman" w:hAnsi="Times New Roman" w:cs="Times New Roman"/>
          <w:b/>
          <w:bCs/>
          <w:sz w:val="24"/>
          <w:szCs w:val="24"/>
        </w:rPr>
      </w:pPr>
      <w:r w:rsidRPr="009A2B86">
        <w:rPr>
          <w:rFonts w:ascii="Times New Roman" w:eastAsia="Times New Roman" w:hAnsi="Times New Roman" w:cs="Times New Roman"/>
          <w:b/>
          <w:bCs/>
          <w:sz w:val="24"/>
          <w:szCs w:val="24"/>
        </w:rPr>
        <w:t>Description of the Event</w:t>
      </w:r>
    </w:p>
    <w:p w14:paraId="530F44C8" w14:textId="77777777" w:rsidR="009A2B86" w:rsidRPr="00BA1976" w:rsidRDefault="009A2B86" w:rsidP="009A2B86">
      <w:pPr>
        <w:pStyle w:val="NormalWeb"/>
        <w:rPr>
          <w:b/>
        </w:rPr>
      </w:pPr>
      <w:bookmarkStart w:id="0" w:name="_heading=h.zfehrkdo1bur" w:colFirst="0" w:colLast="0"/>
      <w:bookmarkEnd w:id="0"/>
      <w:r w:rsidRPr="00BA1976">
        <w:t xml:space="preserve">Participants are divided into small teams. One participant from each team is given a </w:t>
      </w:r>
      <w:r w:rsidRPr="00BA1976">
        <w:rPr>
          <w:rStyle w:val="Strong"/>
          <w:b w:val="0"/>
        </w:rPr>
        <w:t>word, sentence, or</w:t>
      </w:r>
      <w:r w:rsidRPr="00BA1976">
        <w:rPr>
          <w:rStyle w:val="Strong"/>
        </w:rPr>
        <w:t xml:space="preserve"> </w:t>
      </w:r>
      <w:r w:rsidRPr="00BA1976">
        <w:rPr>
          <w:rStyle w:val="Strong"/>
          <w:b w:val="0"/>
        </w:rPr>
        <w:t>concept</w:t>
      </w:r>
      <w:r w:rsidRPr="00BA1976">
        <w:t xml:space="preserve"> by the facilitator. The participant must first </w:t>
      </w:r>
      <w:r w:rsidRPr="00BA1976">
        <w:rPr>
          <w:rStyle w:val="Strong"/>
          <w:b w:val="0"/>
        </w:rPr>
        <w:t>think and mentally structure the message</w:t>
      </w:r>
      <w:r w:rsidRPr="00BA1976">
        <w:t xml:space="preserve"> before explaining it verbally to their </w:t>
      </w:r>
      <w:r w:rsidRPr="00152E5B">
        <w:t>team</w:t>
      </w:r>
      <w:r w:rsidRPr="00BA1976">
        <w:rPr>
          <w:b/>
        </w:rPr>
        <w:t xml:space="preserve"> </w:t>
      </w:r>
      <w:r w:rsidRPr="00BA1976">
        <w:rPr>
          <w:rStyle w:val="Strong"/>
          <w:b w:val="0"/>
        </w:rPr>
        <w:t>without writing, showing, or using gestures</w:t>
      </w:r>
      <w:r w:rsidRPr="00BA1976">
        <w:rPr>
          <w:b/>
        </w:rPr>
        <w:t>.</w:t>
      </w:r>
    </w:p>
    <w:p w14:paraId="0BCE8347" w14:textId="77777777" w:rsidR="009A2B86" w:rsidRPr="00BA1976" w:rsidRDefault="009A2B86" w:rsidP="009A2B86">
      <w:pPr>
        <w:pStyle w:val="NormalWeb"/>
      </w:pPr>
      <w:r w:rsidRPr="00BA1976">
        <w:t xml:space="preserve">The speaker is given a limited amount of time to communicate the idea clearly. Team members listen carefully and try to </w:t>
      </w:r>
      <w:r w:rsidRPr="00BA1976">
        <w:rPr>
          <w:rStyle w:val="Strong"/>
          <w:b w:val="0"/>
        </w:rPr>
        <w:t>understand and repeat the message exactly as intended</w:t>
      </w:r>
      <w:r w:rsidRPr="00BA1976">
        <w:t>. Any confusion, misinterpretation, or loss of meaning is noted.</w:t>
      </w:r>
    </w:p>
    <w:p w14:paraId="0C8EED5F" w14:textId="77777777" w:rsidR="009A2B86" w:rsidRPr="00152E5B" w:rsidRDefault="009A2B86" w:rsidP="009A2B86">
      <w:pPr>
        <w:pStyle w:val="NormalWeb"/>
      </w:pPr>
      <w:r w:rsidRPr="00BA1976">
        <w:t xml:space="preserve">After each round, teams discuss what caused misunderstandings—such as unclear wording, overthinking, nervousness, or poor listening. Roles are then rotated so every participant experiences both </w:t>
      </w:r>
      <w:r w:rsidRPr="00152E5B">
        <w:rPr>
          <w:rStyle w:val="Strong"/>
          <w:b w:val="0"/>
        </w:rPr>
        <w:t>speaking and</w:t>
      </w:r>
      <w:r w:rsidRPr="00BA1976">
        <w:rPr>
          <w:rStyle w:val="Strong"/>
        </w:rPr>
        <w:t xml:space="preserve"> </w:t>
      </w:r>
      <w:r w:rsidRPr="00152E5B">
        <w:rPr>
          <w:rStyle w:val="Strong"/>
          <w:b w:val="0"/>
        </w:rPr>
        <w:t>listening</w:t>
      </w:r>
      <w:r w:rsidRPr="00152E5B">
        <w:t xml:space="preserve"> responsibilities.</w:t>
      </w:r>
    </w:p>
    <w:p w14:paraId="6235204A" w14:textId="77777777" w:rsidR="009A2B86" w:rsidRPr="00152E5B" w:rsidRDefault="009A2B86" w:rsidP="009A2B86">
      <w:pPr>
        <w:pStyle w:val="NormalWeb"/>
      </w:pPr>
      <w:r w:rsidRPr="009A2B86">
        <w:lastRenderedPageBreak/>
        <w:t xml:space="preserve">The activity continues for multiple rounds with increasing complexity of messages, helping participants practice </w:t>
      </w:r>
      <w:r w:rsidRPr="00152E5B">
        <w:rPr>
          <w:rStyle w:val="Strong"/>
          <w:b w:val="0"/>
        </w:rPr>
        <w:t>clarity of thought, effective verbal expression, and active listening</w:t>
      </w:r>
      <w:r w:rsidRPr="00152E5B">
        <w:t xml:space="preserve"> under pressure</w:t>
      </w:r>
    </w:p>
    <w:p w14:paraId="2B249B5D" w14:textId="77777777" w:rsidR="00616B4B" w:rsidRPr="00152E5B" w:rsidRDefault="009A2B86" w:rsidP="009A2B86">
      <w:pPr>
        <w:pStyle w:val="Heading3"/>
        <w:keepNext w:val="0"/>
        <w:keepLines w:val="0"/>
        <w:spacing w:line="257" w:lineRule="auto"/>
        <w:jc w:val="both"/>
        <w:rPr>
          <w:rFonts w:ascii="Times New Roman" w:eastAsia="Times New Roman" w:hAnsi="Times New Roman" w:cs="Times New Roman"/>
          <w:b w:val="0"/>
          <w:sz w:val="24"/>
          <w:szCs w:val="24"/>
        </w:rPr>
      </w:pPr>
      <w:r w:rsidRPr="00152E5B">
        <w:rPr>
          <w:rFonts w:ascii="Times New Roman" w:eastAsia="Times New Roman" w:hAnsi="Times New Roman" w:cs="Times New Roman"/>
          <w:b w:val="0"/>
          <w:sz w:val="24"/>
          <w:szCs w:val="24"/>
        </w:rPr>
        <w:t xml:space="preserve"> </w:t>
      </w:r>
      <w:r w:rsidR="0002361A" w:rsidRPr="00152E5B">
        <w:rPr>
          <w:rFonts w:ascii="Times New Roman" w:eastAsia="Times New Roman" w:hAnsi="Times New Roman" w:cs="Times New Roman"/>
          <w:b w:val="0"/>
          <w:sz w:val="24"/>
          <w:szCs w:val="24"/>
        </w:rPr>
        <w:t>Outcomes of the Activity</w:t>
      </w:r>
    </w:p>
    <w:p w14:paraId="36690884" w14:textId="77777777" w:rsidR="009A2B86" w:rsidRPr="00152E5B" w:rsidRDefault="009A2B86" w:rsidP="009A2B86">
      <w:pPr>
        <w:pStyle w:val="NormalWeb"/>
        <w:numPr>
          <w:ilvl w:val="0"/>
          <w:numId w:val="7"/>
        </w:numPr>
      </w:pPr>
      <w:r w:rsidRPr="00152E5B">
        <w:t xml:space="preserve">Participants develop </w:t>
      </w:r>
      <w:r w:rsidRPr="00152E5B">
        <w:rPr>
          <w:rStyle w:val="Strong"/>
          <w:b w:val="0"/>
        </w:rPr>
        <w:t>clarity of thought</w:t>
      </w:r>
      <w:r w:rsidRPr="00152E5B">
        <w:t xml:space="preserve"> before speaking.</w:t>
      </w:r>
    </w:p>
    <w:p w14:paraId="76787F99" w14:textId="77777777" w:rsidR="009A2B86" w:rsidRPr="00152E5B" w:rsidRDefault="009A2B86" w:rsidP="009A2B86">
      <w:pPr>
        <w:pStyle w:val="NormalWeb"/>
        <w:numPr>
          <w:ilvl w:val="0"/>
          <w:numId w:val="7"/>
        </w:numPr>
      </w:pPr>
      <w:r w:rsidRPr="00152E5B">
        <w:t xml:space="preserve">Improved </w:t>
      </w:r>
      <w:r w:rsidRPr="00152E5B">
        <w:rPr>
          <w:rStyle w:val="Strong"/>
          <w:b w:val="0"/>
        </w:rPr>
        <w:t>verbal communication skills</w:t>
      </w:r>
      <w:r w:rsidRPr="00152E5B">
        <w:t xml:space="preserve"> and structured expression of ideas.</w:t>
      </w:r>
    </w:p>
    <w:p w14:paraId="07C41403" w14:textId="77777777" w:rsidR="009A2B86" w:rsidRPr="00152E5B" w:rsidRDefault="009A2B86" w:rsidP="009A2B86">
      <w:pPr>
        <w:pStyle w:val="NormalWeb"/>
        <w:numPr>
          <w:ilvl w:val="0"/>
          <w:numId w:val="7"/>
        </w:numPr>
      </w:pPr>
      <w:r w:rsidRPr="00152E5B">
        <w:t xml:space="preserve">Enhanced </w:t>
      </w:r>
      <w:r w:rsidRPr="00152E5B">
        <w:rPr>
          <w:rStyle w:val="Strong"/>
          <w:b w:val="0"/>
        </w:rPr>
        <w:t>active listening</w:t>
      </w:r>
      <w:r w:rsidRPr="00152E5B">
        <w:t xml:space="preserve"> and attention to details.</w:t>
      </w:r>
    </w:p>
    <w:p w14:paraId="08405B49" w14:textId="77777777" w:rsidR="009A2B86" w:rsidRPr="00152E5B" w:rsidRDefault="009A2B86" w:rsidP="009A2B86">
      <w:pPr>
        <w:pStyle w:val="NormalWeb"/>
        <w:numPr>
          <w:ilvl w:val="0"/>
          <w:numId w:val="7"/>
        </w:numPr>
      </w:pPr>
      <w:r w:rsidRPr="00152E5B">
        <w:t xml:space="preserve">Better understanding of how </w:t>
      </w:r>
      <w:r w:rsidRPr="00152E5B">
        <w:rPr>
          <w:rStyle w:val="Strong"/>
          <w:b w:val="0"/>
        </w:rPr>
        <w:t>miscommunication occurs</w:t>
      </w:r>
      <w:r w:rsidRPr="00152E5B">
        <w:t xml:space="preserve"> in real-life situations.</w:t>
      </w:r>
    </w:p>
    <w:p w14:paraId="27FAA8BB" w14:textId="77777777" w:rsidR="009A2B86" w:rsidRPr="00152E5B" w:rsidRDefault="009A2B86" w:rsidP="009A2B86">
      <w:pPr>
        <w:pStyle w:val="NormalWeb"/>
        <w:numPr>
          <w:ilvl w:val="0"/>
          <w:numId w:val="7"/>
        </w:numPr>
      </w:pPr>
      <w:r w:rsidRPr="00152E5B">
        <w:t xml:space="preserve">Increased </w:t>
      </w:r>
      <w:r w:rsidRPr="00152E5B">
        <w:rPr>
          <w:rStyle w:val="Strong"/>
          <w:b w:val="0"/>
        </w:rPr>
        <w:t>confidence</w:t>
      </w:r>
      <w:r w:rsidRPr="00152E5B">
        <w:t xml:space="preserve"> while speaking under time pressure.</w:t>
      </w:r>
    </w:p>
    <w:p w14:paraId="5627E406" w14:textId="77777777" w:rsidR="009A2B86" w:rsidRPr="00152E5B" w:rsidRDefault="009A2B86" w:rsidP="009A2B86">
      <w:pPr>
        <w:pStyle w:val="NormalWeb"/>
        <w:numPr>
          <w:ilvl w:val="0"/>
          <w:numId w:val="7"/>
        </w:numPr>
      </w:pPr>
      <w:r w:rsidRPr="00152E5B">
        <w:t xml:space="preserve">Improved ability to </w:t>
      </w:r>
      <w:r w:rsidRPr="00152E5B">
        <w:rPr>
          <w:rStyle w:val="Strong"/>
          <w:b w:val="0"/>
        </w:rPr>
        <w:t>simplify complex ideas</w:t>
      </w:r>
      <w:r w:rsidRPr="00152E5B">
        <w:t xml:space="preserve"> for better understanding.</w:t>
      </w:r>
    </w:p>
    <w:p w14:paraId="5363AF11" w14:textId="77777777" w:rsidR="009A2B86" w:rsidRPr="00152E5B" w:rsidRDefault="009A2B86" w:rsidP="009A2B86">
      <w:pPr>
        <w:pStyle w:val="NormalWeb"/>
        <w:numPr>
          <w:ilvl w:val="0"/>
          <w:numId w:val="7"/>
        </w:numPr>
      </w:pPr>
      <w:r w:rsidRPr="00152E5B">
        <w:t xml:space="preserve">Strengthened </w:t>
      </w:r>
      <w:r w:rsidRPr="00152E5B">
        <w:rPr>
          <w:rStyle w:val="Strong"/>
          <w:b w:val="0"/>
        </w:rPr>
        <w:t>team coordination and collaboration</w:t>
      </w:r>
      <w:r w:rsidRPr="00152E5B">
        <w:t>.</w:t>
      </w:r>
    </w:p>
    <w:p w14:paraId="324006CE" w14:textId="77777777" w:rsidR="009A2B86" w:rsidRPr="009A2B86" w:rsidRDefault="009A2B86" w:rsidP="009A2B86">
      <w:pPr>
        <w:pStyle w:val="NormalWeb"/>
        <w:numPr>
          <w:ilvl w:val="0"/>
          <w:numId w:val="7"/>
        </w:numPr>
      </w:pPr>
      <w:r w:rsidRPr="00152E5B">
        <w:t xml:space="preserve">Awareness of the importance of </w:t>
      </w:r>
      <w:r w:rsidRPr="00152E5B">
        <w:rPr>
          <w:rStyle w:val="Strong"/>
          <w:b w:val="0"/>
        </w:rPr>
        <w:t>choosing the right words</w:t>
      </w:r>
      <w:r w:rsidRPr="00152E5B">
        <w:t xml:space="preserve"> to</w:t>
      </w:r>
      <w:r w:rsidRPr="009A2B86">
        <w:t xml:space="preserve"> convey the intended message.</w:t>
      </w:r>
    </w:p>
    <w:p w14:paraId="5D51C854" w14:textId="77777777" w:rsidR="009A2B86" w:rsidRPr="009A2B86" w:rsidRDefault="00000000" w:rsidP="009A2B86">
      <w:pPr>
        <w:rPr>
          <w:rFonts w:ascii="Times New Roman" w:hAnsi="Times New Roman" w:cs="Times New Roman"/>
          <w:sz w:val="24"/>
          <w:szCs w:val="24"/>
        </w:rPr>
      </w:pPr>
      <w:r>
        <w:rPr>
          <w:rFonts w:ascii="Times New Roman" w:hAnsi="Times New Roman" w:cs="Times New Roman"/>
          <w:sz w:val="24"/>
          <w:szCs w:val="24"/>
        </w:rPr>
        <w:pict w14:anchorId="74131FBE">
          <v:rect id="_x0000_i1026" style="width:0;height:1.5pt" o:hralign="center" o:hrstd="t" o:hr="t" fillcolor="#a0a0a0" stroked="f"/>
        </w:pict>
      </w:r>
    </w:p>
    <w:p w14:paraId="257F20E6" w14:textId="77777777" w:rsidR="009A2B86" w:rsidRPr="009A2B86" w:rsidRDefault="009A2B86" w:rsidP="009A2B86">
      <w:pPr>
        <w:pStyle w:val="Normal1"/>
        <w:spacing w:before="240" w:after="240" w:line="257" w:lineRule="auto"/>
        <w:ind w:left="720"/>
        <w:rPr>
          <w:rFonts w:ascii="Times New Roman" w:hAnsi="Times New Roman" w:cs="Times New Roman"/>
          <w:sz w:val="24"/>
          <w:szCs w:val="24"/>
        </w:rPr>
      </w:pPr>
      <w:r w:rsidRPr="009A2B86">
        <w:rPr>
          <w:rFonts w:ascii="Times New Roman" w:eastAsia="Times New Roman" w:hAnsi="Times New Roman" w:cs="Times New Roman"/>
          <w:b/>
          <w:bCs/>
          <w:sz w:val="24"/>
          <w:szCs w:val="24"/>
        </w:rPr>
        <w:t xml:space="preserve"> </w:t>
      </w:r>
      <w:r w:rsidR="0002361A" w:rsidRPr="009A2B86">
        <w:rPr>
          <w:rFonts w:ascii="Times New Roman" w:eastAsia="Times New Roman" w:hAnsi="Times New Roman" w:cs="Times New Roman"/>
          <w:b/>
          <w:bCs/>
          <w:sz w:val="24"/>
          <w:szCs w:val="24"/>
        </w:rPr>
        <w:t>Conclusion</w:t>
      </w:r>
      <w:r w:rsidRPr="009A2B86">
        <w:rPr>
          <w:rFonts w:ascii="Times New Roman" w:hAnsi="Times New Roman" w:cs="Times New Roman"/>
          <w:sz w:val="24"/>
          <w:szCs w:val="24"/>
        </w:rPr>
        <w:t xml:space="preserve"> </w:t>
      </w:r>
    </w:p>
    <w:p w14:paraId="191DDDFD" w14:textId="77777777" w:rsidR="00616B4B" w:rsidRPr="009A2B86" w:rsidRDefault="009A2B86" w:rsidP="009A2B86">
      <w:pPr>
        <w:pStyle w:val="Normal1"/>
        <w:spacing w:before="240" w:after="240" w:line="257" w:lineRule="auto"/>
        <w:ind w:left="720"/>
        <w:rPr>
          <w:rFonts w:ascii="Times New Roman" w:hAnsi="Times New Roman" w:cs="Times New Roman"/>
          <w:sz w:val="24"/>
          <w:szCs w:val="24"/>
        </w:rPr>
      </w:pPr>
      <w:r w:rsidRPr="009A2B86">
        <w:rPr>
          <w:rFonts w:ascii="Times New Roman" w:hAnsi="Times New Roman" w:cs="Times New Roman"/>
          <w:sz w:val="24"/>
          <w:szCs w:val="24"/>
        </w:rPr>
        <w:t xml:space="preserve">The </w:t>
      </w:r>
      <w:r w:rsidRPr="00152E5B">
        <w:rPr>
          <w:rStyle w:val="Strong"/>
          <w:rFonts w:ascii="Times New Roman" w:hAnsi="Times New Roman" w:cs="Times New Roman"/>
          <w:b w:val="0"/>
          <w:sz w:val="24"/>
          <w:szCs w:val="24"/>
        </w:rPr>
        <w:t>Mind to Mouth Challenge</w:t>
      </w:r>
      <w:r w:rsidRPr="00152E5B">
        <w:rPr>
          <w:rFonts w:ascii="Times New Roman" w:hAnsi="Times New Roman" w:cs="Times New Roman"/>
          <w:sz w:val="24"/>
          <w:szCs w:val="24"/>
        </w:rPr>
        <w:t xml:space="preserve"> effectively demonstrates the importance of transforming thoughts into clear and meaningful communication. The activity highlights how even simple ideas can be misunderstood when thoughts</w:t>
      </w:r>
      <w:r w:rsidRPr="009A2B86">
        <w:rPr>
          <w:rFonts w:ascii="Times New Roman" w:hAnsi="Times New Roman" w:cs="Times New Roman"/>
          <w:sz w:val="24"/>
          <w:szCs w:val="24"/>
        </w:rPr>
        <w:t xml:space="preserve"> are not well-structured or when listening is ineffective. Through active participation, learners gain practical insight into communication barriers and the need for clarity, confidence, and attentiveness in verbal interactions. Overall, the activity reinforces that effective communication is a shared responsibility between the speaker and the listener, making it a valuable learning experience for academic and professional settings.</w:t>
      </w:r>
    </w:p>
    <w:p w14:paraId="29DA02DC" w14:textId="77777777" w:rsidR="009A2B86" w:rsidRPr="009A2B86" w:rsidRDefault="009A2B86" w:rsidP="009A2B86">
      <w:pPr>
        <w:pStyle w:val="Normal1"/>
        <w:spacing w:before="240" w:after="240" w:line="257" w:lineRule="auto"/>
        <w:ind w:left="720"/>
        <w:rPr>
          <w:rFonts w:ascii="Times New Roman" w:eastAsia="Times New Roman" w:hAnsi="Times New Roman" w:cs="Times New Roman"/>
          <w:b/>
          <w:bCs/>
          <w:sz w:val="24"/>
          <w:szCs w:val="24"/>
        </w:rPr>
      </w:pPr>
      <w:r w:rsidRPr="009A2B86">
        <w:rPr>
          <w:rFonts w:ascii="Times New Roman" w:hAnsi="Times New Roman" w:cs="Times New Roman"/>
          <w:noProof/>
          <w:sz w:val="24"/>
          <w:szCs w:val="24"/>
        </w:rPr>
        <w:drawing>
          <wp:inline distT="0" distB="0" distL="0" distR="0" wp14:anchorId="1CB5C0A6" wp14:editId="03AC6744">
            <wp:extent cx="5883689" cy="2369489"/>
            <wp:effectExtent l="19050" t="0" r="2761" b="0"/>
            <wp:docPr id="7" name="Picture 4" descr="C:\Users\Staff1\Downloads\20260119_204211-COL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1\Downloads\20260119_204211-COLLAGE(1).jpg"/>
                    <pic:cNvPicPr>
                      <a:picLocks noChangeAspect="1" noChangeArrowheads="1"/>
                    </pic:cNvPicPr>
                  </pic:nvPicPr>
                  <pic:blipFill>
                    <a:blip r:embed="rId9" cstate="print"/>
                    <a:srcRect/>
                    <a:stretch>
                      <a:fillRect/>
                    </a:stretch>
                  </pic:blipFill>
                  <pic:spPr bwMode="auto">
                    <a:xfrm>
                      <a:off x="0" y="0"/>
                      <a:ext cx="5880817" cy="2368332"/>
                    </a:xfrm>
                    <a:prstGeom prst="rect">
                      <a:avLst/>
                    </a:prstGeom>
                    <a:noFill/>
                    <a:ln w="9525">
                      <a:noFill/>
                      <a:miter lim="800000"/>
                      <a:headEnd/>
                      <a:tailEnd/>
                    </a:ln>
                  </pic:spPr>
                </pic:pic>
              </a:graphicData>
            </a:graphic>
          </wp:inline>
        </w:drawing>
      </w:r>
    </w:p>
    <w:p w14:paraId="2BAC847F" w14:textId="77777777" w:rsidR="00616B4B" w:rsidRPr="009A2B86" w:rsidRDefault="00616B4B">
      <w:pPr>
        <w:pStyle w:val="Normal1"/>
        <w:spacing w:before="40" w:after="240" w:line="257" w:lineRule="auto"/>
        <w:jc w:val="both"/>
        <w:rPr>
          <w:rFonts w:ascii="Times New Roman" w:eastAsia="Times New Roman" w:hAnsi="Times New Roman" w:cs="Times New Roman"/>
          <w:sz w:val="24"/>
          <w:szCs w:val="24"/>
        </w:rPr>
      </w:pPr>
    </w:p>
    <w:p w14:paraId="1463B60F" w14:textId="77777777" w:rsidR="00616B4B" w:rsidRPr="009A2B86" w:rsidRDefault="0002361A">
      <w:pPr>
        <w:pStyle w:val="Normal1"/>
        <w:spacing w:before="40" w:after="240" w:line="257" w:lineRule="auto"/>
        <w:jc w:val="both"/>
        <w:rPr>
          <w:rFonts w:ascii="Times New Roman" w:eastAsia="Times New Roman" w:hAnsi="Times New Roman" w:cs="Times New Roman"/>
          <w:sz w:val="24"/>
          <w:szCs w:val="24"/>
        </w:rPr>
      </w:pPr>
      <w:r w:rsidRPr="009A2B86">
        <w:rPr>
          <w:rFonts w:ascii="Times New Roman" w:eastAsia="Times New Roman" w:hAnsi="Times New Roman" w:cs="Times New Roman"/>
          <w:sz w:val="24"/>
          <w:szCs w:val="24"/>
        </w:rPr>
        <w:t xml:space="preserve"> </w:t>
      </w:r>
    </w:p>
    <w:p w14:paraId="504C2096" w14:textId="77777777" w:rsidR="006F0162" w:rsidRPr="009A2B86" w:rsidRDefault="0002361A" w:rsidP="006F0162">
      <w:pPr>
        <w:pStyle w:val="Normal1"/>
        <w:spacing w:before="240" w:after="240" w:line="257" w:lineRule="auto"/>
        <w:jc w:val="center"/>
        <w:rPr>
          <w:rFonts w:ascii="Times New Roman" w:eastAsia="Times New Roman" w:hAnsi="Times New Roman" w:cs="Times New Roman"/>
          <w:b/>
          <w:bCs/>
          <w:sz w:val="24"/>
          <w:szCs w:val="24"/>
        </w:rPr>
      </w:pPr>
      <w:r w:rsidRPr="009A2B86">
        <w:rPr>
          <w:rFonts w:ascii="Times New Roman" w:eastAsia="Times New Roman" w:hAnsi="Times New Roman" w:cs="Times New Roman"/>
          <w:b/>
          <w:bCs/>
          <w:sz w:val="24"/>
          <w:szCs w:val="24"/>
        </w:rPr>
        <w:t xml:space="preserve">Coordinators             </w:t>
      </w:r>
      <w:r w:rsidRPr="009A2B86">
        <w:rPr>
          <w:rFonts w:ascii="Times New Roman" w:eastAsia="Times New Roman" w:hAnsi="Times New Roman" w:cs="Times New Roman"/>
          <w:b/>
          <w:bCs/>
          <w:sz w:val="24"/>
          <w:szCs w:val="24"/>
        </w:rPr>
        <w:tab/>
        <w:t xml:space="preserve">     HOD            </w:t>
      </w:r>
      <w:r w:rsidRPr="009A2B86">
        <w:rPr>
          <w:rFonts w:ascii="Times New Roman" w:eastAsia="Times New Roman" w:hAnsi="Times New Roman" w:cs="Times New Roman"/>
          <w:b/>
          <w:bCs/>
          <w:sz w:val="24"/>
          <w:szCs w:val="24"/>
        </w:rPr>
        <w:tab/>
        <w:t xml:space="preserve">      Vice Principal                          </w:t>
      </w:r>
      <w:r w:rsidRPr="009A2B86">
        <w:rPr>
          <w:rFonts w:ascii="Times New Roman" w:eastAsia="Times New Roman" w:hAnsi="Times New Roman" w:cs="Times New Roman"/>
          <w:b/>
          <w:bCs/>
          <w:sz w:val="24"/>
          <w:szCs w:val="24"/>
        </w:rPr>
        <w:tab/>
      </w:r>
      <w:proofErr w:type="spellStart"/>
      <w:r w:rsidRPr="009A2B86">
        <w:rPr>
          <w:rFonts w:ascii="Times New Roman" w:eastAsia="Times New Roman" w:hAnsi="Times New Roman" w:cs="Times New Roman"/>
          <w:b/>
          <w:bCs/>
          <w:sz w:val="24"/>
          <w:szCs w:val="24"/>
        </w:rPr>
        <w:t>Principal</w:t>
      </w:r>
      <w:proofErr w:type="spellEnd"/>
      <w:r w:rsidRPr="009A2B86">
        <w:rPr>
          <w:rFonts w:ascii="Times New Roman" w:eastAsia="Times New Roman" w:hAnsi="Times New Roman" w:cs="Times New Roman"/>
          <w:b/>
          <w:bCs/>
          <w:sz w:val="24"/>
          <w:szCs w:val="24"/>
        </w:rPr>
        <w:t xml:space="preserve">      </w:t>
      </w:r>
    </w:p>
    <w:sectPr w:rsidR="006F0162" w:rsidRPr="009A2B86" w:rsidSect="00616B4B">
      <w:headerReference w:type="default" r:id="rId10"/>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E5A7B" w14:textId="77777777" w:rsidR="001A1C16" w:rsidRDefault="001A1C16" w:rsidP="00616B4B">
      <w:pPr>
        <w:spacing w:after="0" w:line="240" w:lineRule="auto"/>
      </w:pPr>
      <w:r>
        <w:separator/>
      </w:r>
    </w:p>
  </w:endnote>
  <w:endnote w:type="continuationSeparator" w:id="0">
    <w:p w14:paraId="31F2EC32" w14:textId="77777777" w:rsidR="001A1C16" w:rsidRDefault="001A1C16" w:rsidP="00616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C6284A8-BED2-490C-B14A-AC9B38183E80}"/>
    <w:embedBold r:id="rId2" w:fontKey="{E9E20C01-721E-451C-BD80-80BAFA675181}"/>
  </w:font>
  <w:font w:name="Tahoma">
    <w:panose1 w:val="020B0604030504040204"/>
    <w:charset w:val="00"/>
    <w:family w:val="swiss"/>
    <w:pitch w:val="variable"/>
    <w:sig w:usb0="E1002EFF" w:usb1="C000605B" w:usb2="00000029" w:usb3="00000000" w:csb0="000101FF" w:csb1="00000000"/>
    <w:embedRegular r:id="rId3" w:fontKey="{FDC444DD-0FF1-46E7-BD6E-5E4443E7A898}"/>
  </w:font>
  <w:font w:name="Cambria">
    <w:panose1 w:val="02040503050406030204"/>
    <w:charset w:val="00"/>
    <w:family w:val="roman"/>
    <w:pitch w:val="variable"/>
    <w:sig w:usb0="E00006FF" w:usb1="420024FF" w:usb2="02000000" w:usb3="00000000" w:csb0="0000019F" w:csb1="00000000"/>
    <w:embedRegular r:id="rId4" w:fontKey="{8EB3CAE0-BBC2-4B7A-A446-441B25A96B2C}"/>
  </w:font>
  <w:font w:name="Georgia">
    <w:panose1 w:val="02040502050405020303"/>
    <w:charset w:val="00"/>
    <w:family w:val="roman"/>
    <w:pitch w:val="variable"/>
    <w:sig w:usb0="00000287" w:usb1="00000000" w:usb2="00000000" w:usb3="00000000" w:csb0="0000009F" w:csb1="00000000"/>
    <w:embedItalic r:id="rId5" w:fontKey="{7D4D3FE0-CBFB-4CEA-859A-A261242BF5B5}"/>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6" w:fontKey="{F9217335-EFE7-48CB-AB76-83557ABE6BF6}"/>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BD806" w14:textId="77777777" w:rsidR="001A1C16" w:rsidRDefault="001A1C16" w:rsidP="00616B4B">
      <w:pPr>
        <w:spacing w:after="0" w:line="240" w:lineRule="auto"/>
      </w:pPr>
      <w:r>
        <w:separator/>
      </w:r>
    </w:p>
  </w:footnote>
  <w:footnote w:type="continuationSeparator" w:id="0">
    <w:p w14:paraId="136FAA44" w14:textId="77777777" w:rsidR="001A1C16" w:rsidRDefault="001A1C16" w:rsidP="00616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1C555" w14:textId="77777777" w:rsidR="00616B4B" w:rsidRDefault="00616B4B">
    <w:pPr>
      <w:pStyle w:val="Normal1"/>
      <w:widowControl w:val="0"/>
      <w:pBdr>
        <w:top w:val="nil"/>
        <w:left w:val="nil"/>
        <w:bottom w:val="nil"/>
        <w:right w:val="nil"/>
        <w:between w:val="nil"/>
      </w:pBdr>
      <w:spacing w:after="0" w:line="276" w:lineRule="auto"/>
      <w:rPr>
        <w:rFonts w:ascii="Times New Roman" w:eastAsia="Times New Roman" w:hAnsi="Times New Roman" w:cs="Times New Roman"/>
        <w:b/>
        <w:bCs/>
      </w:rPr>
    </w:pPr>
  </w:p>
  <w:tbl>
    <w:tblPr>
      <w:tblStyle w:val="a1"/>
      <w:tblpPr w:leftFromText="180" w:rightFromText="180" w:vertAnchor="page" w:horzAnchor="margin" w:tblpXSpec="center"/>
      <w:tblW w:w="11335" w:type="dxa"/>
      <w:tblLayout w:type="fixed"/>
      <w:tblLook w:val="0400" w:firstRow="0" w:lastRow="0" w:firstColumn="0" w:lastColumn="0" w:noHBand="0" w:noVBand="1"/>
    </w:tblPr>
    <w:tblGrid>
      <w:gridCol w:w="1271"/>
      <w:gridCol w:w="8505"/>
      <w:gridCol w:w="1559"/>
    </w:tblGrid>
    <w:tr w:rsidR="00616B4B" w14:paraId="07DE7751" w14:textId="77777777">
      <w:trPr>
        <w:cantSplit/>
        <w:trHeight w:val="1669"/>
        <w:tblHeader/>
      </w:trPr>
      <w:tc>
        <w:tcPr>
          <w:tcW w:w="1271" w:type="dxa"/>
          <w:vAlign w:val="bottom"/>
        </w:tcPr>
        <w:p w14:paraId="3CBC47A3" w14:textId="77777777" w:rsidR="00616B4B" w:rsidRDefault="0002361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4E8111F1" wp14:editId="489A21D8">
                <wp:extent cx="674946" cy="705415"/>
                <wp:effectExtent l="0" t="0" r="0" b="0"/>
                <wp:docPr id="4" name="image2.jpg" descr="D:\Oxford\Formats\Logo\Final Institution Logo.jpg"/>
                <wp:cNvGraphicFramePr/>
                <a:graphic xmlns:a="http://schemas.openxmlformats.org/drawingml/2006/main">
                  <a:graphicData uri="http://schemas.openxmlformats.org/drawingml/2006/picture">
                    <pic:pic xmlns:pic="http://schemas.openxmlformats.org/drawingml/2006/picture">
                      <pic:nvPicPr>
                        <pic:cNvPr id="0" name="image2.jpg" descr="D:\Oxford\Formats\Logo\Final Institution Logo.jpg"/>
                        <pic:cNvPicPr preferRelativeResize="0"/>
                      </pic:nvPicPr>
                      <pic:blipFill>
                        <a:blip r:embed="rId1"/>
                        <a:srcRect/>
                        <a:stretch>
                          <a:fillRect/>
                        </a:stretch>
                      </pic:blipFill>
                      <pic:spPr>
                        <a:xfrm>
                          <a:off x="0" y="0"/>
                          <a:ext cx="674946" cy="705415"/>
                        </a:xfrm>
                        <a:prstGeom prst="rect">
                          <a:avLst/>
                        </a:prstGeom>
                        <a:ln/>
                      </pic:spPr>
                    </pic:pic>
                  </a:graphicData>
                </a:graphic>
              </wp:inline>
            </w:drawing>
          </w:r>
        </w:p>
      </w:tc>
      <w:tc>
        <w:tcPr>
          <w:tcW w:w="8505" w:type="dxa"/>
          <w:vAlign w:val="bottom"/>
        </w:tcPr>
        <w:p w14:paraId="1E151880" w14:textId="77777777" w:rsidR="00616B4B" w:rsidRDefault="0002361A">
          <w:pPr>
            <w:pStyle w:val="Normal1"/>
            <w:spacing w:after="0" w:line="276" w:lineRule="auto"/>
            <w:jc w:val="center"/>
            <w:rPr>
              <w:color w:val="000000"/>
            </w:rPr>
          </w:pPr>
          <w:r>
            <w:rPr>
              <w:rFonts w:ascii="Times New Roman" w:eastAsia="Times New Roman" w:hAnsi="Times New Roman" w:cs="Times New Roman"/>
              <w:b/>
              <w:bCs/>
              <w:color w:val="000000"/>
            </w:rPr>
            <w:t xml:space="preserve">THE OXFORD COLLEGE OF SCIENCE, ARTS, COMMERCE &amp; MANAGEMENT                       </w:t>
          </w:r>
          <w:r>
            <w:rPr>
              <w:rFonts w:ascii="Times New Roman" w:eastAsia="Times New Roman" w:hAnsi="Times New Roman" w:cs="Times New Roman"/>
              <w:color w:val="000000"/>
              <w:sz w:val="16"/>
              <w:szCs w:val="16"/>
            </w:rPr>
            <w:t>Accredited by NAAC with A+ grade in cycle III</w:t>
          </w:r>
          <w:r>
            <w:rPr>
              <w:rFonts w:ascii="Times New Roman" w:eastAsia="Times New Roman" w:hAnsi="Times New Roman" w:cs="Times New Roman"/>
              <w:color w:val="000000"/>
              <w:sz w:val="16"/>
              <w:szCs w:val="16"/>
            </w:rPr>
            <w:br/>
            <w:t>Recognized by Govt. of Karnataka; permanently affiliated to Bangalore University &amp; Approved by AICTE, New Delhi.</w:t>
          </w:r>
          <w:r>
            <w:rPr>
              <w:rFonts w:ascii="Times New Roman" w:eastAsia="Times New Roman" w:hAnsi="Times New Roman" w:cs="Times New Roman"/>
              <w:color w:val="000000"/>
              <w:sz w:val="16"/>
              <w:szCs w:val="16"/>
            </w:rPr>
            <w:br/>
            <w:t xml:space="preserve">Recognized by UGC Under Section 2(f) &amp; 12 (B); Recognized by </w:t>
          </w:r>
          <w:proofErr w:type="spellStart"/>
          <w:r>
            <w:rPr>
              <w:rFonts w:ascii="Times New Roman" w:eastAsia="Times New Roman" w:hAnsi="Times New Roman" w:cs="Times New Roman"/>
              <w:color w:val="000000"/>
              <w:sz w:val="16"/>
              <w:szCs w:val="16"/>
            </w:rPr>
            <w:t>GoK</w:t>
          </w:r>
          <w:proofErr w:type="spellEnd"/>
          <w:r>
            <w:rPr>
              <w:rFonts w:ascii="Times New Roman" w:eastAsia="Times New Roman" w:hAnsi="Times New Roman" w:cs="Times New Roman"/>
              <w:color w:val="000000"/>
              <w:sz w:val="16"/>
              <w:szCs w:val="16"/>
            </w:rPr>
            <w:t xml:space="preserve"> for BISEP( formerly BTPS)</w:t>
          </w:r>
          <w:r>
            <w:rPr>
              <w:rFonts w:ascii="Times New Roman" w:eastAsia="Times New Roman" w:hAnsi="Times New Roman" w:cs="Times New Roman"/>
              <w:color w:val="000000"/>
              <w:sz w:val="16"/>
              <w:szCs w:val="16"/>
            </w:rPr>
            <w:br/>
            <w:t xml:space="preserve">Supported by DST </w:t>
          </w:r>
          <w:proofErr w:type="spellStart"/>
          <w:r>
            <w:rPr>
              <w:rFonts w:ascii="Times New Roman" w:eastAsia="Times New Roman" w:hAnsi="Times New Roman" w:cs="Times New Roman"/>
              <w:color w:val="000000"/>
              <w:sz w:val="16"/>
              <w:szCs w:val="16"/>
            </w:rPr>
            <w:t>GoI</w:t>
          </w:r>
          <w:proofErr w:type="spellEnd"/>
          <w:r>
            <w:rPr>
              <w:rFonts w:ascii="Times New Roman" w:eastAsia="Times New Roman" w:hAnsi="Times New Roman" w:cs="Times New Roman"/>
              <w:color w:val="000000"/>
              <w:sz w:val="16"/>
              <w:szCs w:val="16"/>
            </w:rPr>
            <w:t xml:space="preserve"> Under FIST Program, Supported by DBT </w:t>
          </w:r>
          <w:proofErr w:type="spellStart"/>
          <w:r>
            <w:rPr>
              <w:rFonts w:ascii="Times New Roman" w:eastAsia="Times New Roman" w:hAnsi="Times New Roman" w:cs="Times New Roman"/>
              <w:color w:val="000000"/>
              <w:sz w:val="16"/>
              <w:szCs w:val="16"/>
            </w:rPr>
            <w:t>GoI</w:t>
          </w:r>
          <w:proofErr w:type="spellEnd"/>
          <w:r>
            <w:rPr>
              <w:rFonts w:ascii="Times New Roman" w:eastAsia="Times New Roman" w:hAnsi="Times New Roman" w:cs="Times New Roman"/>
              <w:color w:val="000000"/>
              <w:sz w:val="16"/>
              <w:szCs w:val="16"/>
            </w:rPr>
            <w:t xml:space="preserve"> under DBT-STAR College</w:t>
          </w:r>
          <w:r>
            <w:rPr>
              <w:rFonts w:ascii="Times New Roman" w:eastAsia="Times New Roman" w:hAnsi="Times New Roman" w:cs="Times New Roman"/>
              <w:color w:val="000000"/>
              <w:sz w:val="16"/>
              <w:szCs w:val="16"/>
            </w:rPr>
            <w:br/>
            <w:t xml:space="preserve">HSR </w:t>
          </w:r>
          <w:proofErr w:type="spellStart"/>
          <w:r>
            <w:rPr>
              <w:rFonts w:ascii="Times New Roman" w:eastAsia="Times New Roman" w:hAnsi="Times New Roman" w:cs="Times New Roman"/>
              <w:color w:val="000000"/>
              <w:sz w:val="16"/>
              <w:szCs w:val="16"/>
            </w:rPr>
            <w:t>LAYOUT,Bengaluru</w:t>
          </w:r>
          <w:proofErr w:type="spellEnd"/>
          <w:r>
            <w:rPr>
              <w:rFonts w:ascii="Times New Roman" w:eastAsia="Times New Roman" w:hAnsi="Times New Roman" w:cs="Times New Roman"/>
              <w:color w:val="000000"/>
              <w:sz w:val="16"/>
              <w:szCs w:val="16"/>
            </w:rPr>
            <w:t>–102</w:t>
          </w:r>
        </w:p>
      </w:tc>
      <w:tc>
        <w:tcPr>
          <w:tcW w:w="1559" w:type="dxa"/>
        </w:tcPr>
        <w:p w14:paraId="2A59A9A3" w14:textId="77777777" w:rsidR="00616B4B" w:rsidRDefault="00616B4B">
          <w:pPr>
            <w:pStyle w:val="Normal1"/>
            <w:spacing w:after="0" w:line="276" w:lineRule="auto"/>
            <w:rPr>
              <w:rFonts w:ascii="Times New Roman" w:eastAsia="Times New Roman" w:hAnsi="Times New Roman" w:cs="Times New Roman"/>
              <w:b/>
              <w:bCs/>
              <w:color w:val="000000"/>
            </w:rPr>
          </w:pPr>
        </w:p>
        <w:p w14:paraId="4CCDA276" w14:textId="77777777" w:rsidR="00616B4B" w:rsidRDefault="0002361A">
          <w:pPr>
            <w:pStyle w:val="Normal1"/>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noProof/>
              <w:color w:val="000000"/>
              <w:lang w:val="en-US"/>
            </w:rPr>
            <w:drawing>
              <wp:inline distT="0" distB="0" distL="0" distR="0" wp14:anchorId="5C112665" wp14:editId="18FAE31C">
                <wp:extent cx="751495" cy="604686"/>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51495" cy="604686"/>
                        </a:xfrm>
                        <a:prstGeom prst="rect">
                          <a:avLst/>
                        </a:prstGeom>
                        <a:ln/>
                      </pic:spPr>
                    </pic:pic>
                  </a:graphicData>
                </a:graphic>
              </wp:inline>
            </w:drawing>
          </w:r>
        </w:p>
      </w:tc>
    </w:tr>
  </w:tbl>
  <w:p w14:paraId="7C9407DC" w14:textId="77777777" w:rsidR="00616B4B" w:rsidRDefault="00616B4B">
    <w:pPr>
      <w:pStyle w:val="Normal1"/>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0EA7"/>
    <w:multiLevelType w:val="hybridMultilevel"/>
    <w:tmpl w:val="5C5A535E"/>
    <w:lvl w:ilvl="0" w:tplc="B7D4EB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177F8"/>
    <w:multiLevelType w:val="multilevel"/>
    <w:tmpl w:val="822C5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E018FB"/>
    <w:multiLevelType w:val="multilevel"/>
    <w:tmpl w:val="FF3EB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0A6A51"/>
    <w:multiLevelType w:val="multilevel"/>
    <w:tmpl w:val="C7E2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F4387C"/>
    <w:multiLevelType w:val="hybridMultilevel"/>
    <w:tmpl w:val="35CC5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7E1175"/>
    <w:multiLevelType w:val="multilevel"/>
    <w:tmpl w:val="5ACA8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8D6B22"/>
    <w:multiLevelType w:val="hybridMultilevel"/>
    <w:tmpl w:val="79F08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8228745">
    <w:abstractNumId w:val="5"/>
  </w:num>
  <w:num w:numId="2" w16cid:durableId="1687101623">
    <w:abstractNumId w:val="1"/>
  </w:num>
  <w:num w:numId="3" w16cid:durableId="1014454080">
    <w:abstractNumId w:val="2"/>
  </w:num>
  <w:num w:numId="4" w16cid:durableId="561260458">
    <w:abstractNumId w:val="4"/>
  </w:num>
  <w:num w:numId="5" w16cid:durableId="1499273373">
    <w:abstractNumId w:val="0"/>
  </w:num>
  <w:num w:numId="6" w16cid:durableId="271598725">
    <w:abstractNumId w:val="6"/>
  </w:num>
  <w:num w:numId="7" w16cid:durableId="2801111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6B4B"/>
    <w:rsid w:val="0002361A"/>
    <w:rsid w:val="00097D3D"/>
    <w:rsid w:val="000A66BD"/>
    <w:rsid w:val="00152E5B"/>
    <w:rsid w:val="001A1C16"/>
    <w:rsid w:val="001C699D"/>
    <w:rsid w:val="001F504F"/>
    <w:rsid w:val="00281B4A"/>
    <w:rsid w:val="00282251"/>
    <w:rsid w:val="002B5A4E"/>
    <w:rsid w:val="002F7312"/>
    <w:rsid w:val="00386A6A"/>
    <w:rsid w:val="003B0CCA"/>
    <w:rsid w:val="00430993"/>
    <w:rsid w:val="004752E6"/>
    <w:rsid w:val="004D3165"/>
    <w:rsid w:val="004F00BE"/>
    <w:rsid w:val="004F6222"/>
    <w:rsid w:val="005272F4"/>
    <w:rsid w:val="00571BA9"/>
    <w:rsid w:val="00616B4B"/>
    <w:rsid w:val="00640C53"/>
    <w:rsid w:val="006F0162"/>
    <w:rsid w:val="007E6194"/>
    <w:rsid w:val="007F656E"/>
    <w:rsid w:val="00860CAF"/>
    <w:rsid w:val="008C301D"/>
    <w:rsid w:val="008F0A1C"/>
    <w:rsid w:val="00924B54"/>
    <w:rsid w:val="009A2B86"/>
    <w:rsid w:val="009E2E20"/>
    <w:rsid w:val="009F7279"/>
    <w:rsid w:val="00A02D9C"/>
    <w:rsid w:val="00A21978"/>
    <w:rsid w:val="00A5793A"/>
    <w:rsid w:val="00AC58CC"/>
    <w:rsid w:val="00BA1976"/>
    <w:rsid w:val="00BC2582"/>
    <w:rsid w:val="00CE565A"/>
    <w:rsid w:val="00DB31D8"/>
    <w:rsid w:val="00E360E5"/>
    <w:rsid w:val="00E438CE"/>
    <w:rsid w:val="00EE649B"/>
    <w:rsid w:val="00FE50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3A5CB"/>
  <w15:docId w15:val="{410900EE-180F-4F3C-BE03-D8C2FAF5C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312"/>
  </w:style>
  <w:style w:type="paragraph" w:styleId="Heading1">
    <w:name w:val="heading 1"/>
    <w:basedOn w:val="Normal1"/>
    <w:next w:val="Normal1"/>
    <w:rsid w:val="00616B4B"/>
    <w:pPr>
      <w:keepNext/>
      <w:keepLines/>
      <w:spacing w:before="480" w:after="120"/>
      <w:outlineLvl w:val="0"/>
    </w:pPr>
    <w:rPr>
      <w:b/>
      <w:bCs/>
      <w:sz w:val="48"/>
      <w:szCs w:val="48"/>
    </w:rPr>
  </w:style>
  <w:style w:type="paragraph" w:styleId="Heading2">
    <w:name w:val="heading 2"/>
    <w:basedOn w:val="Normal1"/>
    <w:next w:val="Normal1"/>
    <w:rsid w:val="00616B4B"/>
    <w:pPr>
      <w:keepNext/>
      <w:keepLines/>
      <w:spacing w:before="360" w:after="80"/>
      <w:outlineLvl w:val="1"/>
    </w:pPr>
    <w:rPr>
      <w:b/>
      <w:bCs/>
      <w:sz w:val="36"/>
      <w:szCs w:val="36"/>
    </w:rPr>
  </w:style>
  <w:style w:type="paragraph" w:styleId="Heading3">
    <w:name w:val="heading 3"/>
    <w:basedOn w:val="Normal1"/>
    <w:next w:val="Normal1"/>
    <w:rsid w:val="00616B4B"/>
    <w:pPr>
      <w:keepNext/>
      <w:keepLines/>
      <w:spacing w:before="280" w:after="80"/>
      <w:outlineLvl w:val="2"/>
    </w:pPr>
    <w:rPr>
      <w:b/>
      <w:bCs/>
      <w:sz w:val="28"/>
      <w:szCs w:val="28"/>
    </w:rPr>
  </w:style>
  <w:style w:type="paragraph" w:styleId="Heading4">
    <w:name w:val="heading 4"/>
    <w:basedOn w:val="Normal1"/>
    <w:next w:val="Normal1"/>
    <w:rsid w:val="00616B4B"/>
    <w:pPr>
      <w:keepNext/>
      <w:keepLines/>
      <w:spacing w:before="240" w:after="40"/>
      <w:outlineLvl w:val="3"/>
    </w:pPr>
    <w:rPr>
      <w:b/>
      <w:bCs/>
      <w:sz w:val="24"/>
      <w:szCs w:val="24"/>
    </w:rPr>
  </w:style>
  <w:style w:type="paragraph" w:styleId="Heading5">
    <w:name w:val="heading 5"/>
    <w:basedOn w:val="Normal1"/>
    <w:next w:val="Normal1"/>
    <w:rsid w:val="00616B4B"/>
    <w:pPr>
      <w:keepNext/>
      <w:keepLines/>
      <w:spacing w:before="220" w:after="40"/>
      <w:outlineLvl w:val="4"/>
    </w:pPr>
    <w:rPr>
      <w:b/>
      <w:bCs/>
    </w:rPr>
  </w:style>
  <w:style w:type="paragraph" w:styleId="Heading6">
    <w:name w:val="heading 6"/>
    <w:basedOn w:val="Normal1"/>
    <w:next w:val="Normal1"/>
    <w:rsid w:val="00616B4B"/>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616B4B"/>
    <w:tblPr>
      <w:tblCellMar>
        <w:top w:w="100" w:type="dxa"/>
        <w:left w:w="100" w:type="dxa"/>
        <w:bottom w:w="100" w:type="dxa"/>
        <w:right w:w="100" w:type="dxa"/>
      </w:tblCellMar>
    </w:tblPr>
  </w:style>
  <w:style w:type="paragraph" w:customStyle="1" w:styleId="Normal1">
    <w:name w:val="Normal1"/>
    <w:rsid w:val="00616B4B"/>
  </w:style>
  <w:style w:type="paragraph" w:styleId="Title">
    <w:name w:val="Title"/>
    <w:basedOn w:val="Normal1"/>
    <w:next w:val="Normal1"/>
    <w:rsid w:val="00616B4B"/>
    <w:pPr>
      <w:keepNext/>
      <w:keepLines/>
      <w:spacing w:before="480" w:after="120"/>
    </w:pPr>
    <w:rPr>
      <w:b/>
      <w:bCs/>
      <w:sz w:val="72"/>
      <w:szCs w:val="72"/>
    </w:rPr>
  </w:style>
  <w:style w:type="paragraph" w:styleId="Header">
    <w:name w:val="header"/>
    <w:basedOn w:val="Normal1"/>
    <w:link w:val="HeaderChar"/>
    <w:uiPriority w:val="99"/>
    <w:unhideWhenUsed/>
    <w:qFormat/>
    <w:rsid w:val="00113964"/>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13964"/>
  </w:style>
  <w:style w:type="paragraph" w:styleId="Footer">
    <w:name w:val="footer"/>
    <w:basedOn w:val="Normal1"/>
    <w:link w:val="FooterChar"/>
    <w:uiPriority w:val="99"/>
    <w:unhideWhenUsed/>
    <w:rsid w:val="001139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964"/>
  </w:style>
  <w:style w:type="paragraph" w:styleId="BalloonText">
    <w:name w:val="Balloon Text"/>
    <w:basedOn w:val="Normal1"/>
    <w:link w:val="BalloonTextChar"/>
    <w:uiPriority w:val="99"/>
    <w:semiHidden/>
    <w:unhideWhenUsed/>
    <w:rsid w:val="00C06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366"/>
    <w:rPr>
      <w:rFonts w:ascii="Tahoma" w:hAnsi="Tahoma" w:cs="Tahoma"/>
      <w:sz w:val="16"/>
      <w:szCs w:val="16"/>
    </w:rPr>
  </w:style>
  <w:style w:type="paragraph" w:styleId="NoSpacing">
    <w:name w:val="No Spacing"/>
    <w:uiPriority w:val="1"/>
    <w:qFormat/>
    <w:rsid w:val="006841A9"/>
    <w:pPr>
      <w:spacing w:after="0" w:line="240" w:lineRule="auto"/>
    </w:pPr>
    <w:rPr>
      <w:lang w:val="en-US"/>
    </w:rPr>
  </w:style>
  <w:style w:type="table" w:styleId="TableGrid">
    <w:name w:val="Table Grid"/>
    <w:basedOn w:val="TableNormal"/>
    <w:uiPriority w:val="39"/>
    <w:rsid w:val="006841A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1"/>
    <w:uiPriority w:val="1"/>
    <w:qFormat/>
    <w:rsid w:val="000D0210"/>
    <w:pPr>
      <w:widowControl w:val="0"/>
      <w:autoSpaceDE w:val="0"/>
      <w:autoSpaceDN w:val="0"/>
      <w:spacing w:after="0" w:line="240" w:lineRule="auto"/>
      <w:ind w:left="1468" w:right="110" w:hanging="339"/>
      <w:jc w:val="both"/>
    </w:pPr>
    <w:rPr>
      <w:rFonts w:ascii="Cambria" w:eastAsia="Cambria" w:hAnsi="Cambria" w:cs="Cambria"/>
      <w:lang w:val="en-US"/>
    </w:rPr>
  </w:style>
  <w:style w:type="paragraph" w:styleId="BodyText">
    <w:name w:val="Body Text"/>
    <w:basedOn w:val="Normal1"/>
    <w:link w:val="BodyTextChar"/>
    <w:uiPriority w:val="1"/>
    <w:qFormat/>
    <w:rsid w:val="000D0210"/>
    <w:pPr>
      <w:widowControl w:val="0"/>
      <w:autoSpaceDE w:val="0"/>
      <w:autoSpaceDN w:val="0"/>
      <w:spacing w:after="0" w:line="240" w:lineRule="auto"/>
      <w:ind w:left="1468" w:hanging="339"/>
      <w:jc w:val="both"/>
    </w:pPr>
    <w:rPr>
      <w:rFonts w:ascii="Cambria" w:eastAsia="Cambria" w:hAnsi="Cambria" w:cs="Cambria"/>
      <w:lang w:val="en-US"/>
    </w:rPr>
  </w:style>
  <w:style w:type="character" w:customStyle="1" w:styleId="BodyTextChar">
    <w:name w:val="Body Text Char"/>
    <w:basedOn w:val="DefaultParagraphFont"/>
    <w:link w:val="BodyText"/>
    <w:uiPriority w:val="1"/>
    <w:rsid w:val="000D0210"/>
    <w:rPr>
      <w:rFonts w:ascii="Cambria" w:eastAsia="Cambria" w:hAnsi="Cambria" w:cs="Cambria"/>
      <w:lang w:val="en-US"/>
    </w:rPr>
  </w:style>
  <w:style w:type="paragraph" w:customStyle="1" w:styleId="TableParagraph">
    <w:name w:val="Table Paragraph"/>
    <w:basedOn w:val="Normal1"/>
    <w:uiPriority w:val="1"/>
    <w:qFormat/>
    <w:rsid w:val="00484916"/>
    <w:pPr>
      <w:widowControl w:val="0"/>
      <w:autoSpaceDE w:val="0"/>
      <w:autoSpaceDN w:val="0"/>
      <w:spacing w:before="180" w:after="0" w:line="240" w:lineRule="auto"/>
      <w:ind w:left="954"/>
    </w:pPr>
    <w:rPr>
      <w:rFonts w:ascii="Times New Roman" w:eastAsia="Times New Roman" w:hAnsi="Times New Roman" w:cs="Times New Roman"/>
      <w:lang w:val="en-US"/>
    </w:rPr>
  </w:style>
  <w:style w:type="paragraph" w:styleId="Subtitle">
    <w:name w:val="Subtitle"/>
    <w:basedOn w:val="Normal1"/>
    <w:next w:val="Normal1"/>
    <w:rsid w:val="00616B4B"/>
    <w:pPr>
      <w:keepNext/>
      <w:keepLines/>
      <w:spacing w:before="360" w:after="80"/>
    </w:pPr>
    <w:rPr>
      <w:rFonts w:ascii="Georgia" w:eastAsia="Georgia" w:hAnsi="Georgia" w:cs="Georgia"/>
      <w:i/>
      <w:iCs/>
      <w:color w:val="666666"/>
      <w:sz w:val="48"/>
      <w:szCs w:val="48"/>
    </w:rPr>
  </w:style>
  <w:style w:type="table" w:customStyle="1" w:styleId="a">
    <w:basedOn w:val="TableNormal"/>
    <w:rsid w:val="00616B4B"/>
    <w:tblPr>
      <w:tblStyleRowBandSize w:val="1"/>
      <w:tblStyleColBandSize w:val="1"/>
    </w:tblPr>
  </w:style>
  <w:style w:type="table" w:customStyle="1" w:styleId="a0">
    <w:basedOn w:val="TableNormal"/>
    <w:rsid w:val="00616B4B"/>
    <w:tblPr>
      <w:tblStyleRowBandSize w:val="1"/>
      <w:tblStyleColBandSize w:val="1"/>
    </w:tblPr>
  </w:style>
  <w:style w:type="table" w:customStyle="1" w:styleId="a1">
    <w:basedOn w:val="TableNormal"/>
    <w:rsid w:val="00616B4B"/>
    <w:tblPr>
      <w:tblStyleRowBandSize w:val="1"/>
      <w:tblStyleColBandSize w:val="1"/>
      <w:tblCellMar>
        <w:left w:w="115" w:type="dxa"/>
        <w:right w:w="115" w:type="dxa"/>
      </w:tblCellMar>
    </w:tblPr>
  </w:style>
  <w:style w:type="paragraph" w:styleId="NormalWeb">
    <w:name w:val="Normal (Web)"/>
    <w:basedOn w:val="Normal"/>
    <w:uiPriority w:val="99"/>
    <w:unhideWhenUsed/>
    <w:rsid w:val="007F656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F65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310349">
      <w:bodyDiv w:val="1"/>
      <w:marLeft w:val="0"/>
      <w:marRight w:val="0"/>
      <w:marTop w:val="0"/>
      <w:marBottom w:val="0"/>
      <w:divBdr>
        <w:top w:val="none" w:sz="0" w:space="0" w:color="auto"/>
        <w:left w:val="none" w:sz="0" w:space="0" w:color="auto"/>
        <w:bottom w:val="none" w:sz="0" w:space="0" w:color="auto"/>
        <w:right w:val="none" w:sz="0" w:space="0" w:color="auto"/>
      </w:divBdr>
    </w:div>
    <w:div w:id="444731913">
      <w:bodyDiv w:val="1"/>
      <w:marLeft w:val="0"/>
      <w:marRight w:val="0"/>
      <w:marTop w:val="0"/>
      <w:marBottom w:val="0"/>
      <w:divBdr>
        <w:top w:val="none" w:sz="0" w:space="0" w:color="auto"/>
        <w:left w:val="none" w:sz="0" w:space="0" w:color="auto"/>
        <w:bottom w:val="none" w:sz="0" w:space="0" w:color="auto"/>
        <w:right w:val="none" w:sz="0" w:space="0" w:color="auto"/>
      </w:divBdr>
    </w:div>
    <w:div w:id="593898006">
      <w:bodyDiv w:val="1"/>
      <w:marLeft w:val="0"/>
      <w:marRight w:val="0"/>
      <w:marTop w:val="0"/>
      <w:marBottom w:val="0"/>
      <w:divBdr>
        <w:top w:val="none" w:sz="0" w:space="0" w:color="auto"/>
        <w:left w:val="none" w:sz="0" w:space="0" w:color="auto"/>
        <w:bottom w:val="none" w:sz="0" w:space="0" w:color="auto"/>
        <w:right w:val="none" w:sz="0" w:space="0" w:color="auto"/>
      </w:divBdr>
    </w:div>
    <w:div w:id="1960720425">
      <w:bodyDiv w:val="1"/>
      <w:marLeft w:val="0"/>
      <w:marRight w:val="0"/>
      <w:marTop w:val="0"/>
      <w:marBottom w:val="0"/>
      <w:divBdr>
        <w:top w:val="none" w:sz="0" w:space="0" w:color="auto"/>
        <w:left w:val="none" w:sz="0" w:space="0" w:color="auto"/>
        <w:bottom w:val="none" w:sz="0" w:space="0" w:color="auto"/>
        <w:right w:val="none" w:sz="0" w:space="0" w:color="auto"/>
      </w:divBdr>
    </w:div>
    <w:div w:id="2070883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tx16FoEci9XPUmDhRcyD/s2C+w==">CgMxLjAyDmguemZlaHJrZG8xYnVyMg5oLnlnMTh4bzQ3ZXV3NDgAciExaloxTm1pT004dW9mdEpsTTdEZEdfQ2RqRDlEX0lDdlk=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559</Words>
  <Characters>3188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veto dey</cp:lastModifiedBy>
  <cp:revision>34</cp:revision>
  <dcterms:created xsi:type="dcterms:W3CDTF">2025-09-24T07:51:00Z</dcterms:created>
  <dcterms:modified xsi:type="dcterms:W3CDTF">2026-01-23T14:03:00Z</dcterms:modified>
</cp:coreProperties>
</file>